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8685" w14:textId="24882865" w:rsidR="00BC48FA" w:rsidRDefault="00A83102" w:rsidP="00921429">
      <w:pPr>
        <w:pStyle w:val="NormalWeb"/>
        <w:spacing w:before="0" w:after="0" w:afterAutospacing="0" w:line="276" w:lineRule="auto"/>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Family </w:t>
      </w:r>
      <w:r w:rsidR="00BC48FA" w:rsidRPr="00BC48FA">
        <w:rPr>
          <w:rFonts w:asciiTheme="minorHAnsi" w:hAnsiTheme="minorHAnsi" w:cstheme="minorHAnsi"/>
          <w:b/>
          <w:bCs/>
          <w:sz w:val="36"/>
          <w:szCs w:val="36"/>
        </w:rPr>
        <w:t>Resources</w:t>
      </w:r>
    </w:p>
    <w:p w14:paraId="4EA7349C" w14:textId="4C746936" w:rsidR="000165F1" w:rsidRPr="000165F1" w:rsidRDefault="000165F1" w:rsidP="00921429">
      <w:pPr>
        <w:pStyle w:val="NormalWeb"/>
        <w:spacing w:before="0" w:after="0" w:afterAutospacing="0" w:line="276" w:lineRule="auto"/>
        <w:textAlignment w:val="baseline"/>
        <w:rPr>
          <w:rFonts w:asciiTheme="minorHAnsi" w:hAnsiTheme="minorHAnsi" w:cstheme="minorHAnsi"/>
          <w:b/>
          <w:bCs/>
          <w:i/>
          <w:iCs/>
        </w:rPr>
      </w:pPr>
      <w:r w:rsidRPr="000165F1">
        <w:rPr>
          <w:rFonts w:ascii="Arial" w:hAnsi="Arial" w:cs="Arial"/>
          <w:i/>
          <w:iCs/>
          <w:shd w:val="clear" w:color="auto" w:fill="FFFFFF"/>
        </w:rPr>
        <w:t>The following organizations may provide financial assistance to families with children with disabilities.  Visit each organizations' website for current eligibility requirements and deadlines</w:t>
      </w:r>
      <w:r>
        <w:rPr>
          <w:rFonts w:ascii="Arial" w:hAnsi="Arial" w:cs="Arial"/>
          <w:i/>
          <w:iCs/>
          <w:shd w:val="clear" w:color="auto" w:fill="FFFFFF"/>
        </w:rPr>
        <w:t>.</w:t>
      </w:r>
    </w:p>
    <w:p w14:paraId="16E9C7C2" w14:textId="059AFE59" w:rsidR="00747727" w:rsidRDefault="00FB4143" w:rsidP="00921429">
      <w:pPr>
        <w:pStyle w:val="NormalWeb"/>
        <w:spacing w:before="0" w:after="0" w:afterAutospacing="0" w:line="276" w:lineRule="auto"/>
        <w:textAlignment w:val="baseline"/>
        <w:rPr>
          <w:rFonts w:asciiTheme="minorHAnsi" w:hAnsiTheme="minorHAnsi"/>
          <w:color w:val="48423F"/>
        </w:rPr>
      </w:pPr>
      <w:hyperlink r:id="rId6" w:tgtFrame="_blank" w:history="1">
        <w:r w:rsidR="00747727" w:rsidRPr="000165F1">
          <w:rPr>
            <w:rStyle w:val="Hyperlink"/>
            <w:rFonts w:asciiTheme="minorHAnsi" w:hAnsiTheme="minorHAnsi"/>
            <w:b/>
            <w:bCs/>
            <w:i/>
            <w:iCs/>
            <w:color w:val="auto"/>
            <w:u w:val="none"/>
            <w:bdr w:val="none" w:sz="0" w:space="0" w:color="auto" w:frame="1"/>
          </w:rPr>
          <w:t>ACT Today</w:t>
        </w:r>
      </w:hyperlink>
      <w:r w:rsidR="00747727" w:rsidRPr="000165F1">
        <w:rPr>
          <w:rFonts w:asciiTheme="minorHAnsi" w:hAnsiTheme="minorHAnsi"/>
          <w:b/>
          <w:bCs/>
          <w:i/>
          <w:iCs/>
          <w:bdr w:val="none" w:sz="0" w:space="0" w:color="auto" w:frame="1"/>
        </w:rPr>
        <w:br/>
      </w:r>
      <w:r w:rsidR="00747727" w:rsidRPr="003D156B">
        <w:rPr>
          <w:rFonts w:asciiTheme="minorHAnsi" w:hAnsiTheme="minorHAnsi"/>
        </w:rPr>
        <w:t>Act Today awards grants of up to $5,000 with priority given to families with household incomes less than $100,000. Funding may be used for ABA, speech therapy, OT, meds and home safety devices. Check the ACT Today website for quarterly grant deadlines</w:t>
      </w:r>
      <w:r w:rsidR="00747727" w:rsidRPr="00921429">
        <w:rPr>
          <w:rFonts w:asciiTheme="minorHAnsi" w:hAnsiTheme="minorHAnsi"/>
          <w:color w:val="48423F"/>
        </w:rPr>
        <w:t>.</w:t>
      </w:r>
      <w:r w:rsidR="006855C7" w:rsidRPr="00921429">
        <w:rPr>
          <w:rFonts w:asciiTheme="minorHAnsi" w:hAnsiTheme="minorHAnsi"/>
          <w:color w:val="48423F"/>
        </w:rPr>
        <w:t xml:space="preserve"> </w:t>
      </w:r>
      <w:hyperlink r:id="rId7" w:history="1">
        <w:r w:rsidR="006C173A" w:rsidRPr="002C3165">
          <w:rPr>
            <w:rStyle w:val="Hyperlink"/>
            <w:rFonts w:asciiTheme="minorHAnsi" w:hAnsiTheme="minorHAnsi"/>
          </w:rPr>
          <w:t>https://www.act-today.org/apply-for-grant/</w:t>
        </w:r>
      </w:hyperlink>
    </w:p>
    <w:p w14:paraId="3DBD73AA" w14:textId="79739A7E" w:rsidR="00747727" w:rsidRDefault="00FB4143" w:rsidP="00921429">
      <w:pPr>
        <w:pStyle w:val="NormalWeb"/>
        <w:spacing w:before="0" w:after="0" w:afterAutospacing="0" w:line="276" w:lineRule="auto"/>
        <w:textAlignment w:val="baseline"/>
        <w:rPr>
          <w:rFonts w:asciiTheme="minorHAnsi" w:hAnsiTheme="minorHAnsi"/>
          <w:color w:val="48423F"/>
        </w:rPr>
      </w:pPr>
      <w:hyperlink r:id="rId8" w:tgtFrame="_blank" w:history="1">
        <w:r w:rsidR="00747727" w:rsidRPr="00921429">
          <w:rPr>
            <w:rStyle w:val="Hyperlink"/>
            <w:rFonts w:asciiTheme="minorHAnsi" w:hAnsiTheme="minorHAnsi"/>
            <w:b/>
            <w:bCs/>
            <w:color w:val="auto"/>
            <w:u w:val="none"/>
            <w:bdr w:val="none" w:sz="0" w:space="0" w:color="auto" w:frame="1"/>
          </w:rPr>
          <w:t>Anchor of Hope Foundation</w:t>
        </w:r>
      </w:hyperlink>
      <w:r w:rsidR="00747727" w:rsidRPr="00921429">
        <w:rPr>
          <w:rFonts w:asciiTheme="minorHAnsi" w:hAnsiTheme="minorHAnsi"/>
          <w:b/>
          <w:bCs/>
          <w:color w:val="1C1C1C"/>
          <w:bdr w:val="none" w:sz="0" w:space="0" w:color="auto" w:frame="1"/>
        </w:rPr>
        <w:br/>
      </w:r>
      <w:r w:rsidR="00747727" w:rsidRPr="003D156B">
        <w:rPr>
          <w:rFonts w:asciiTheme="minorHAnsi" w:hAnsiTheme="minorHAnsi"/>
        </w:rPr>
        <w:t>The maximum grant for special needs children for various uses is $250 per child. Click on “Scholarships,” and then “Online Application” to reach the Anchor of Hope scholarship application and instructions</w:t>
      </w:r>
      <w:r w:rsidR="00747727" w:rsidRPr="00921429">
        <w:rPr>
          <w:rFonts w:asciiTheme="minorHAnsi" w:hAnsiTheme="minorHAnsi"/>
          <w:color w:val="48423F"/>
        </w:rPr>
        <w:t>.</w:t>
      </w:r>
      <w:r w:rsidR="006855C7" w:rsidRPr="00921429">
        <w:rPr>
          <w:rFonts w:asciiTheme="minorHAnsi" w:hAnsiTheme="minorHAnsi"/>
          <w:color w:val="48423F"/>
        </w:rPr>
        <w:t xml:space="preserve"> </w:t>
      </w:r>
      <w:hyperlink r:id="rId9" w:history="1">
        <w:r w:rsidR="006C173A" w:rsidRPr="002C3165">
          <w:rPr>
            <w:rStyle w:val="Hyperlink"/>
            <w:rFonts w:asciiTheme="minorHAnsi" w:hAnsiTheme="minorHAnsi"/>
          </w:rPr>
          <w:t>https://www.anchorofhopefoundation.org/</w:t>
        </w:r>
      </w:hyperlink>
    </w:p>
    <w:p w14:paraId="280B088A" w14:textId="296E87EC" w:rsidR="00747727" w:rsidRDefault="00FB4143" w:rsidP="00921429">
      <w:pPr>
        <w:pStyle w:val="NormalWeb"/>
        <w:spacing w:before="0" w:after="0" w:afterAutospacing="0" w:line="276" w:lineRule="auto"/>
        <w:textAlignment w:val="baseline"/>
        <w:rPr>
          <w:rFonts w:asciiTheme="minorHAnsi" w:hAnsiTheme="minorHAnsi"/>
          <w:color w:val="48423F"/>
        </w:rPr>
      </w:pPr>
      <w:hyperlink r:id="rId10" w:tgtFrame="_blank" w:history="1">
        <w:r w:rsidR="00747727" w:rsidRPr="00921429">
          <w:rPr>
            <w:rStyle w:val="Hyperlink"/>
            <w:rFonts w:asciiTheme="minorHAnsi" w:hAnsiTheme="minorHAnsi"/>
            <w:b/>
            <w:bCs/>
            <w:color w:val="auto"/>
            <w:u w:val="none"/>
            <w:bdr w:val="none" w:sz="0" w:space="0" w:color="auto" w:frame="1"/>
          </w:rPr>
          <w:t>Autism Cares</w:t>
        </w:r>
      </w:hyperlink>
      <w:r w:rsidR="00747727" w:rsidRPr="00921429">
        <w:rPr>
          <w:rFonts w:asciiTheme="minorHAnsi" w:hAnsiTheme="minorHAnsi"/>
          <w:b/>
          <w:bCs/>
          <w:color w:val="1C1C1C"/>
          <w:bdr w:val="none" w:sz="0" w:space="0" w:color="auto" w:frame="1"/>
        </w:rPr>
        <w:br/>
      </w:r>
      <w:r w:rsidR="00747727" w:rsidRPr="003D156B">
        <w:rPr>
          <w:rFonts w:asciiTheme="minorHAnsi" w:hAnsiTheme="minorHAnsi"/>
        </w:rPr>
        <w:t>The Autism Cares webpage contains a direct link to the registration process for a Financial Support Award. These awards are granted on a monthly basis to families who have experienced a qualifying event, such as the loss of employment. The maximum award per family is $1,000.</w:t>
      </w:r>
      <w:r w:rsidR="006855C7" w:rsidRPr="003D156B">
        <w:rPr>
          <w:rFonts w:asciiTheme="minorHAnsi" w:hAnsiTheme="minorHAnsi"/>
        </w:rPr>
        <w:t xml:space="preserve"> </w:t>
      </w:r>
      <w:hyperlink r:id="rId11" w:history="1">
        <w:r w:rsidR="006C173A" w:rsidRPr="002C3165">
          <w:rPr>
            <w:rStyle w:val="Hyperlink"/>
            <w:rFonts w:asciiTheme="minorHAnsi" w:hAnsiTheme="minorHAnsi"/>
          </w:rPr>
          <w:t>https://autismcaresfoundation.org/</w:t>
        </w:r>
      </w:hyperlink>
    </w:p>
    <w:p w14:paraId="7E0CB459" w14:textId="1DAC9017" w:rsidR="00747727" w:rsidRDefault="00FB4143" w:rsidP="00921429">
      <w:pPr>
        <w:pStyle w:val="NormalWeb"/>
        <w:spacing w:before="0" w:after="0" w:afterAutospacing="0" w:line="276" w:lineRule="auto"/>
        <w:textAlignment w:val="baseline"/>
        <w:rPr>
          <w:rFonts w:asciiTheme="minorHAnsi" w:hAnsiTheme="minorHAnsi"/>
          <w:color w:val="48423F"/>
        </w:rPr>
      </w:pPr>
      <w:hyperlink r:id="rId12" w:tgtFrame="_blank" w:history="1">
        <w:r w:rsidR="00747727" w:rsidRPr="00921429">
          <w:rPr>
            <w:rStyle w:val="Hyperlink"/>
            <w:rFonts w:asciiTheme="minorHAnsi" w:hAnsiTheme="minorHAnsi"/>
            <w:b/>
            <w:bCs/>
            <w:color w:val="auto"/>
            <w:u w:val="none"/>
            <w:bdr w:val="none" w:sz="0" w:space="0" w:color="auto" w:frame="1"/>
          </w:rPr>
          <w:t>Autism Now State Support Grants and Cash Subsidies</w:t>
        </w:r>
      </w:hyperlink>
      <w:r w:rsidR="00747727" w:rsidRPr="00921429">
        <w:rPr>
          <w:rFonts w:asciiTheme="minorHAnsi" w:hAnsiTheme="minorHAnsi"/>
          <w:b/>
          <w:bCs/>
          <w:color w:val="1C1C1C"/>
          <w:bdr w:val="none" w:sz="0" w:space="0" w:color="auto" w:frame="1"/>
        </w:rPr>
        <w:br/>
      </w:r>
      <w:r w:rsidR="00747727" w:rsidRPr="003D156B">
        <w:rPr>
          <w:rFonts w:asciiTheme="minorHAnsi" w:hAnsiTheme="minorHAnsi"/>
        </w:rPr>
        <w:t>The Autism Now webpage provides links to specific state family support grants or cash subsidies. Each resource has different qualifying amounts and eligibility criteria.</w:t>
      </w:r>
      <w:r w:rsidR="00C266C4" w:rsidRPr="003D156B">
        <w:rPr>
          <w:rFonts w:asciiTheme="minorHAnsi" w:hAnsiTheme="minorHAnsi"/>
        </w:rPr>
        <w:t xml:space="preserve"> </w:t>
      </w:r>
      <w:hyperlink r:id="rId13" w:history="1">
        <w:r w:rsidR="006C173A" w:rsidRPr="002C3165">
          <w:rPr>
            <w:rStyle w:val="Hyperlink"/>
            <w:rFonts w:asciiTheme="minorHAnsi" w:hAnsiTheme="minorHAnsi"/>
          </w:rPr>
          <w:t>https://autismnow.org/funding-and-public-policy/state-assistance-programs-for-supplemental-security-income-ssi-recipients/</w:t>
        </w:r>
      </w:hyperlink>
    </w:p>
    <w:p w14:paraId="486FC7B9" w14:textId="0940E484" w:rsidR="00747727" w:rsidRDefault="00FB4143" w:rsidP="00921429">
      <w:pPr>
        <w:pStyle w:val="NormalWeb"/>
        <w:spacing w:before="0" w:after="0" w:afterAutospacing="0" w:line="276" w:lineRule="auto"/>
        <w:textAlignment w:val="baseline"/>
        <w:rPr>
          <w:rFonts w:asciiTheme="minorHAnsi" w:hAnsiTheme="minorHAnsi"/>
          <w:color w:val="48423F"/>
        </w:rPr>
      </w:pPr>
      <w:hyperlink r:id="rId14" w:tgtFrame="_blank" w:history="1">
        <w:r w:rsidR="00747727" w:rsidRPr="00921429">
          <w:rPr>
            <w:rStyle w:val="Hyperlink"/>
            <w:rFonts w:asciiTheme="minorHAnsi" w:hAnsiTheme="minorHAnsi"/>
            <w:b/>
            <w:bCs/>
            <w:color w:val="auto"/>
            <w:u w:val="none"/>
            <w:bdr w:val="none" w:sz="0" w:space="0" w:color="auto" w:frame="1"/>
          </w:rPr>
          <w:t>Autism Support Network</w:t>
        </w:r>
        <w:r w:rsidR="00747727" w:rsidRPr="00921429">
          <w:rPr>
            <w:rFonts w:asciiTheme="minorHAnsi" w:hAnsiTheme="minorHAnsi"/>
            <w:b/>
            <w:bCs/>
            <w:color w:val="00B7F3"/>
            <w:bdr w:val="none" w:sz="0" w:space="0" w:color="auto" w:frame="1"/>
          </w:rPr>
          <w:br/>
        </w:r>
      </w:hyperlink>
      <w:r w:rsidR="00747727" w:rsidRPr="003D156B">
        <w:rPr>
          <w:rFonts w:asciiTheme="minorHAnsi" w:hAnsiTheme="minorHAnsi"/>
        </w:rPr>
        <w:t>The Autism Support Network webpage provides listings as well as direct links to dozens of financial resources and other online support.</w:t>
      </w:r>
      <w:r w:rsidR="00C266C4" w:rsidRPr="003D156B">
        <w:rPr>
          <w:rFonts w:asciiTheme="minorHAnsi" w:hAnsiTheme="minorHAnsi"/>
        </w:rPr>
        <w:t xml:space="preserve"> </w:t>
      </w:r>
      <w:hyperlink r:id="rId15" w:history="1">
        <w:r w:rsidR="006C173A" w:rsidRPr="002C3165">
          <w:rPr>
            <w:rStyle w:val="Hyperlink"/>
            <w:rFonts w:asciiTheme="minorHAnsi" w:hAnsiTheme="minorHAnsi"/>
          </w:rPr>
          <w:t>http://www.autismsupportnetwork.com/resources/autism-grants-unitedstates</w:t>
        </w:r>
      </w:hyperlink>
    </w:p>
    <w:p w14:paraId="034DD4C2" w14:textId="06359A09" w:rsidR="00747727" w:rsidRDefault="00FB4143" w:rsidP="00921429">
      <w:pPr>
        <w:pStyle w:val="NormalWeb"/>
        <w:spacing w:before="0" w:after="0" w:afterAutospacing="0" w:line="276" w:lineRule="auto"/>
        <w:textAlignment w:val="baseline"/>
        <w:rPr>
          <w:rStyle w:val="Hyperlink"/>
          <w:rFonts w:asciiTheme="minorHAnsi" w:hAnsiTheme="minorHAnsi"/>
        </w:rPr>
      </w:pPr>
      <w:hyperlink r:id="rId16" w:tgtFrame="_blank" w:history="1">
        <w:r w:rsidR="00747727" w:rsidRPr="00921429">
          <w:rPr>
            <w:rStyle w:val="Hyperlink"/>
            <w:rFonts w:asciiTheme="minorHAnsi" w:hAnsiTheme="minorHAnsi"/>
            <w:b/>
            <w:bCs/>
            <w:color w:val="auto"/>
            <w:u w:val="none"/>
            <w:bdr w:val="none" w:sz="0" w:space="0" w:color="auto" w:frame="1"/>
          </w:rPr>
          <w:t>Benefits.gov</w:t>
        </w:r>
        <w:r w:rsidR="00747727" w:rsidRPr="00921429">
          <w:rPr>
            <w:rFonts w:asciiTheme="minorHAnsi" w:hAnsiTheme="minorHAnsi"/>
            <w:b/>
            <w:bCs/>
            <w:color w:val="00B7F3"/>
            <w:bdr w:val="none" w:sz="0" w:space="0" w:color="auto" w:frame="1"/>
          </w:rPr>
          <w:br/>
        </w:r>
      </w:hyperlink>
      <w:r w:rsidR="00747727" w:rsidRPr="003D156B">
        <w:rPr>
          <w:rFonts w:asciiTheme="minorHAnsi" w:hAnsiTheme="minorHAnsi"/>
        </w:rPr>
        <w:t>This site provides access to a “Benefit Finder,” which offers multiple search methods to quickly find state and federal benefits.</w:t>
      </w:r>
      <w:r w:rsidR="00C266C4" w:rsidRPr="003D156B">
        <w:rPr>
          <w:rFonts w:asciiTheme="minorHAnsi" w:hAnsiTheme="minorHAnsi"/>
        </w:rPr>
        <w:t xml:space="preserve"> </w:t>
      </w:r>
      <w:hyperlink r:id="rId17" w:history="1">
        <w:r w:rsidR="00921429" w:rsidRPr="00921429">
          <w:rPr>
            <w:rStyle w:val="Hyperlink"/>
            <w:rFonts w:asciiTheme="minorHAnsi" w:hAnsiTheme="minorHAnsi"/>
          </w:rPr>
          <w:t>https://www.benefits.gov/</w:t>
        </w:r>
      </w:hyperlink>
    </w:p>
    <w:p w14:paraId="3524F39D" w14:textId="77777777" w:rsidR="00943813" w:rsidRDefault="00943813" w:rsidP="00921429">
      <w:pPr>
        <w:pStyle w:val="NormalWeb"/>
        <w:spacing w:before="0" w:beforeAutospacing="0" w:after="300" w:afterAutospacing="0" w:line="276" w:lineRule="auto"/>
        <w:textAlignment w:val="baseline"/>
        <w:rPr>
          <w:rFonts w:asciiTheme="minorHAnsi" w:hAnsiTheme="minorHAnsi"/>
          <w:b/>
          <w:bCs/>
        </w:rPr>
      </w:pPr>
    </w:p>
    <w:p w14:paraId="1509C3C4" w14:textId="77777777" w:rsidR="00943813" w:rsidRPr="00943813" w:rsidRDefault="00943813" w:rsidP="00943813">
      <w:pPr>
        <w:pStyle w:val="NormalWeb"/>
        <w:spacing w:before="0" w:beforeAutospacing="0" w:after="300" w:afterAutospacing="0" w:line="276" w:lineRule="auto"/>
        <w:textAlignment w:val="baseline"/>
        <w:rPr>
          <w:rFonts w:asciiTheme="minorHAnsi" w:hAnsiTheme="minorHAnsi"/>
          <w:b/>
          <w:bCs/>
        </w:rPr>
      </w:pPr>
      <w:r w:rsidRPr="00943813">
        <w:rPr>
          <w:rFonts w:asciiTheme="minorHAnsi" w:hAnsiTheme="minorHAnsi"/>
          <w:b/>
          <w:bCs/>
        </w:rPr>
        <w:lastRenderedPageBreak/>
        <w:t>The Chrysalis Fund</w:t>
      </w:r>
    </w:p>
    <w:p w14:paraId="56D8E768" w14:textId="04358A5D" w:rsidR="00921429" w:rsidRPr="00943813" w:rsidRDefault="00921429" w:rsidP="00943813">
      <w:pPr>
        <w:pStyle w:val="NormalWeb"/>
        <w:spacing w:before="0" w:beforeAutospacing="0" w:after="300" w:afterAutospacing="0" w:line="276" w:lineRule="auto"/>
        <w:textAlignment w:val="baseline"/>
        <w:rPr>
          <w:rFonts w:asciiTheme="minorHAnsi" w:hAnsiTheme="minorHAnsi"/>
          <w:b/>
          <w:bCs/>
        </w:rPr>
      </w:pPr>
      <w:r w:rsidRPr="003D156B">
        <w:rPr>
          <w:rFonts w:asciiTheme="minorHAnsi" w:hAnsiTheme="minorHAnsi"/>
        </w:rPr>
        <w:t>The Chrysalis Fund was established in 2016 to provide children with autism with additional resources. It offers up to $1,000 per year</w:t>
      </w:r>
      <w:r w:rsidRPr="00921429">
        <w:rPr>
          <w:rFonts w:asciiTheme="minorHAnsi" w:hAnsiTheme="minorHAnsi"/>
        </w:rPr>
        <w:t>.</w:t>
      </w:r>
      <w:r w:rsidR="006C173A">
        <w:rPr>
          <w:rFonts w:asciiTheme="minorHAnsi" w:hAnsiTheme="minorHAnsi"/>
        </w:rPr>
        <w:t xml:space="preserve"> </w:t>
      </w:r>
      <w:hyperlink r:id="rId18" w:history="1">
        <w:r w:rsidR="006C173A" w:rsidRPr="002C3165">
          <w:rPr>
            <w:rStyle w:val="Hyperlink"/>
            <w:rFonts w:asciiTheme="minorHAnsi" w:hAnsiTheme="minorHAnsi"/>
            <w:bdr w:val="none" w:sz="0" w:space="0" w:color="auto" w:frame="1"/>
          </w:rPr>
          <w:t>www.chrysalisfund.org</w:t>
        </w:r>
      </w:hyperlink>
    </w:p>
    <w:p w14:paraId="4093EA26" w14:textId="34AE12CF" w:rsidR="00747727" w:rsidRDefault="00FB4143" w:rsidP="00921429">
      <w:pPr>
        <w:pStyle w:val="NormalWeb"/>
        <w:spacing w:before="0" w:after="0" w:afterAutospacing="0" w:line="276" w:lineRule="auto"/>
        <w:textAlignment w:val="baseline"/>
        <w:rPr>
          <w:rStyle w:val="Hyperlink"/>
          <w:rFonts w:asciiTheme="minorHAnsi" w:hAnsiTheme="minorHAnsi"/>
        </w:rPr>
      </w:pPr>
      <w:hyperlink r:id="rId19" w:tgtFrame="_blank" w:history="1">
        <w:r w:rsidR="00747727" w:rsidRPr="00921429">
          <w:rPr>
            <w:rStyle w:val="Hyperlink"/>
            <w:rFonts w:asciiTheme="minorHAnsi" w:hAnsiTheme="minorHAnsi"/>
            <w:b/>
            <w:bCs/>
            <w:color w:val="auto"/>
            <w:u w:val="none"/>
            <w:bdr w:val="none" w:sz="0" w:space="0" w:color="auto" w:frame="1"/>
          </w:rPr>
          <w:t>First Hand Foundation</w:t>
        </w:r>
        <w:r w:rsidR="00747727" w:rsidRPr="00921429">
          <w:rPr>
            <w:rFonts w:asciiTheme="minorHAnsi" w:hAnsiTheme="minorHAnsi"/>
            <w:b/>
            <w:bCs/>
            <w:color w:val="00B7F3"/>
            <w:bdr w:val="none" w:sz="0" w:space="0" w:color="auto" w:frame="1"/>
          </w:rPr>
          <w:br/>
        </w:r>
      </w:hyperlink>
      <w:r w:rsidR="00747727" w:rsidRPr="003D156B">
        <w:rPr>
          <w:rFonts w:asciiTheme="minorHAnsi" w:hAnsiTheme="minorHAnsi"/>
        </w:rPr>
        <w:t>The foundation offers grants of up to $1,000 for ABA therapy for those meeting financial guidelines.</w:t>
      </w:r>
      <w:r w:rsidR="009B07ED" w:rsidRPr="003D156B">
        <w:rPr>
          <w:rFonts w:asciiTheme="minorHAnsi" w:hAnsiTheme="minorHAnsi"/>
        </w:rPr>
        <w:t xml:space="preserve"> </w:t>
      </w:r>
      <w:hyperlink r:id="rId20" w:history="1">
        <w:r w:rsidR="006C173A" w:rsidRPr="002C3165">
          <w:rPr>
            <w:rStyle w:val="Hyperlink"/>
            <w:rFonts w:asciiTheme="minorHAnsi" w:hAnsiTheme="minorHAnsi"/>
          </w:rPr>
          <w:t>https://www.firsthandfoundation.org/</w:t>
        </w:r>
      </w:hyperlink>
    </w:p>
    <w:p w14:paraId="15144F31" w14:textId="02AB9886" w:rsidR="008E04EB" w:rsidRDefault="008E04EB" w:rsidP="00921429">
      <w:pPr>
        <w:pStyle w:val="NormalWeb"/>
        <w:spacing w:before="0" w:after="0" w:afterAutospacing="0" w:line="276" w:lineRule="auto"/>
        <w:textAlignment w:val="baseline"/>
        <w:rPr>
          <w:rStyle w:val="Hyperlink"/>
          <w:rFonts w:asciiTheme="minorHAnsi" w:hAnsiTheme="minorHAnsi"/>
          <w:b/>
          <w:bCs/>
          <w:color w:val="auto"/>
          <w:u w:val="none"/>
        </w:rPr>
      </w:pPr>
      <w:r>
        <w:rPr>
          <w:rStyle w:val="Hyperlink"/>
          <w:rFonts w:asciiTheme="minorHAnsi" w:hAnsiTheme="minorHAnsi"/>
          <w:b/>
          <w:bCs/>
          <w:color w:val="auto"/>
          <w:u w:val="none"/>
        </w:rPr>
        <w:t xml:space="preserve">Louisiana Department of Health </w:t>
      </w:r>
    </w:p>
    <w:p w14:paraId="0C06F7B1" w14:textId="62D96C3F" w:rsidR="008E04EB" w:rsidRDefault="008E04EB" w:rsidP="00921429">
      <w:pPr>
        <w:pStyle w:val="NormalWeb"/>
        <w:spacing w:before="0" w:after="0" w:afterAutospacing="0" w:line="276" w:lineRule="auto"/>
        <w:textAlignment w:val="baseline"/>
        <w:rPr>
          <w:rFonts w:asciiTheme="minorHAnsi" w:hAnsiTheme="minorHAnsi" w:cstheme="minorHAnsi"/>
          <w:shd w:val="clear" w:color="auto" w:fill="FFFFFF"/>
        </w:rPr>
      </w:pPr>
      <w:r w:rsidRPr="008E04EB">
        <w:rPr>
          <w:rFonts w:asciiTheme="minorHAnsi" w:hAnsiTheme="minorHAnsi" w:cstheme="minorHAnsi"/>
          <w:shd w:val="clear" w:color="auto" w:fill="FFFFFF"/>
        </w:rPr>
        <w:t xml:space="preserve">The Office for Citizens with Developmental Disabilities (OCDD) serves as the Single Point of Entry into the developmental disabilities services system. OCDD provides monthly stipends to families of eligible children with severe or profound developmental disabilities from birth to age 18 to help their families meet extraordinary costs. These subsidies are offered on a first-come, first-served basis. </w:t>
      </w:r>
      <w:hyperlink r:id="rId21" w:history="1">
        <w:r w:rsidRPr="00CA5DAE">
          <w:rPr>
            <w:rStyle w:val="Hyperlink"/>
            <w:rFonts w:asciiTheme="minorHAnsi" w:hAnsiTheme="minorHAnsi" w:cstheme="minorHAnsi"/>
            <w:shd w:val="clear" w:color="auto" w:fill="FFFFFF"/>
          </w:rPr>
          <w:t>http://www.ldh.la.gov/index.cfm/page/136/n/138</w:t>
        </w:r>
      </w:hyperlink>
    </w:p>
    <w:p w14:paraId="01EA4502" w14:textId="0DE24A65" w:rsidR="00747727" w:rsidRDefault="00FB4143" w:rsidP="00921429">
      <w:pPr>
        <w:pStyle w:val="NormalWeb"/>
        <w:spacing w:before="0" w:after="0" w:afterAutospacing="0" w:line="276" w:lineRule="auto"/>
        <w:textAlignment w:val="baseline"/>
        <w:rPr>
          <w:rFonts w:asciiTheme="minorHAnsi" w:hAnsiTheme="minorHAnsi"/>
          <w:color w:val="48423F"/>
        </w:rPr>
      </w:pPr>
      <w:hyperlink r:id="rId22" w:tgtFrame="_blank" w:history="1">
        <w:r w:rsidR="00747727" w:rsidRPr="00921429">
          <w:rPr>
            <w:rStyle w:val="Hyperlink"/>
            <w:rFonts w:asciiTheme="minorHAnsi" w:hAnsiTheme="minorHAnsi"/>
            <w:b/>
            <w:bCs/>
            <w:color w:val="auto"/>
            <w:u w:val="none"/>
            <w:bdr w:val="none" w:sz="0" w:space="0" w:color="auto" w:frame="1"/>
          </w:rPr>
          <w:t>Maggie Welby Foundation</w:t>
        </w:r>
        <w:r w:rsidR="00747727" w:rsidRPr="00921429">
          <w:rPr>
            <w:rFonts w:asciiTheme="minorHAnsi" w:hAnsiTheme="minorHAnsi"/>
            <w:b/>
            <w:bCs/>
            <w:color w:val="00B7F3"/>
            <w:bdr w:val="none" w:sz="0" w:space="0" w:color="auto" w:frame="1"/>
          </w:rPr>
          <w:br/>
        </w:r>
      </w:hyperlink>
      <w:r w:rsidR="00747727" w:rsidRPr="003D156B">
        <w:rPr>
          <w:rFonts w:asciiTheme="minorHAnsi" w:hAnsiTheme="minorHAnsi"/>
        </w:rPr>
        <w:t>Grants ranging from $250 to $2,500 are awarded to children and families in need for a variety of purposes</w:t>
      </w:r>
      <w:r w:rsidR="00747727" w:rsidRPr="00921429">
        <w:rPr>
          <w:rFonts w:asciiTheme="minorHAnsi" w:hAnsiTheme="minorHAnsi"/>
          <w:color w:val="48423F"/>
        </w:rPr>
        <w:t>.</w:t>
      </w:r>
      <w:r w:rsidR="009B07ED" w:rsidRPr="00921429">
        <w:rPr>
          <w:rFonts w:asciiTheme="minorHAnsi" w:hAnsiTheme="minorHAnsi"/>
          <w:color w:val="48423F"/>
        </w:rPr>
        <w:t xml:space="preserve"> </w:t>
      </w:r>
      <w:hyperlink r:id="rId23" w:history="1">
        <w:r w:rsidR="006C173A" w:rsidRPr="002C3165">
          <w:rPr>
            <w:rStyle w:val="Hyperlink"/>
            <w:rFonts w:asciiTheme="minorHAnsi" w:hAnsiTheme="minorHAnsi"/>
          </w:rPr>
          <w:t>http://www.maggiewelby.org/Grants.html</w:t>
        </w:r>
      </w:hyperlink>
      <w:r w:rsidR="009B07ED" w:rsidRPr="00921429">
        <w:rPr>
          <w:rFonts w:asciiTheme="minorHAnsi" w:hAnsiTheme="minorHAnsi"/>
          <w:color w:val="48423F"/>
        </w:rPr>
        <w:t xml:space="preserve"> </w:t>
      </w:r>
    </w:p>
    <w:p w14:paraId="2E2C984C" w14:textId="1AD800DD" w:rsidR="009F0E88" w:rsidRPr="009F0E88" w:rsidRDefault="009F0E88" w:rsidP="00921429">
      <w:pPr>
        <w:pStyle w:val="NormalWeb"/>
        <w:spacing w:before="0" w:after="0" w:afterAutospacing="0" w:line="276" w:lineRule="auto"/>
        <w:textAlignment w:val="baseline"/>
        <w:rPr>
          <w:rFonts w:asciiTheme="minorHAnsi" w:hAnsiTheme="minorHAnsi" w:cstheme="minorHAnsi"/>
          <w:b/>
          <w:bCs/>
        </w:rPr>
      </w:pPr>
      <w:r w:rsidRPr="009F0E88">
        <w:rPr>
          <w:rFonts w:asciiTheme="minorHAnsi" w:hAnsiTheme="minorHAnsi" w:cstheme="minorHAnsi"/>
          <w:b/>
          <w:bCs/>
        </w:rPr>
        <w:t xml:space="preserve">Medicaid Secondary Insurance </w:t>
      </w:r>
    </w:p>
    <w:p w14:paraId="6BA5CF10" w14:textId="6A6FC98E" w:rsidR="009F0E88" w:rsidRPr="009F0E88" w:rsidRDefault="009F0E88" w:rsidP="00921429">
      <w:pPr>
        <w:pStyle w:val="NormalWeb"/>
        <w:spacing w:before="0" w:after="0" w:afterAutospacing="0" w:line="276" w:lineRule="auto"/>
        <w:textAlignment w:val="baseline"/>
        <w:rPr>
          <w:rFonts w:asciiTheme="minorHAnsi" w:hAnsiTheme="minorHAnsi" w:cstheme="minorHAnsi"/>
        </w:rPr>
      </w:pPr>
      <w:r w:rsidRPr="009F0E88">
        <w:rPr>
          <w:rFonts w:asciiTheme="minorHAnsi" w:hAnsiTheme="minorHAnsi" w:cstheme="minorHAnsi"/>
        </w:rPr>
        <w:t xml:space="preserve">Families may also be eligible for Louisiana Medicaid coverage as a secondary insurance. Louisiana has a program called the Family opportunity Act which enables higher income families to get insurance coverage.  </w:t>
      </w:r>
      <w:hyperlink r:id="rId24" w:history="1">
        <w:r w:rsidRPr="009F0E88">
          <w:rPr>
            <w:rStyle w:val="Hyperlink"/>
            <w:rFonts w:asciiTheme="minorHAnsi" w:hAnsiTheme="minorHAnsi" w:cstheme="minorHAnsi"/>
          </w:rPr>
          <w:t>www.ldh.la.gov/index.cfm/page/229</w:t>
        </w:r>
      </w:hyperlink>
      <w:r w:rsidRPr="009F0E88">
        <w:rPr>
          <w:rFonts w:asciiTheme="minorHAnsi" w:hAnsiTheme="minorHAnsi" w:cstheme="minorHAnsi"/>
        </w:rPr>
        <w:t>.</w:t>
      </w:r>
    </w:p>
    <w:p w14:paraId="13660465" w14:textId="7FDB694E" w:rsidR="00747727" w:rsidRDefault="00FB4143" w:rsidP="00921429">
      <w:pPr>
        <w:pStyle w:val="NormalWeb"/>
        <w:spacing w:before="0" w:after="0" w:afterAutospacing="0" w:line="276" w:lineRule="auto"/>
        <w:textAlignment w:val="baseline"/>
        <w:rPr>
          <w:rFonts w:asciiTheme="minorHAnsi" w:hAnsiTheme="minorHAnsi"/>
          <w:color w:val="48423F"/>
        </w:rPr>
      </w:pPr>
      <w:hyperlink r:id="rId25" w:tgtFrame="_blank" w:history="1">
        <w:r w:rsidR="00747727" w:rsidRPr="00921429">
          <w:rPr>
            <w:rStyle w:val="Hyperlink"/>
            <w:rFonts w:asciiTheme="minorHAnsi" w:hAnsiTheme="minorHAnsi"/>
            <w:b/>
            <w:bCs/>
            <w:color w:val="auto"/>
            <w:u w:val="none"/>
            <w:bdr w:val="none" w:sz="0" w:space="0" w:color="auto" w:frame="1"/>
          </w:rPr>
          <w:t>Modest Needs Foundation</w:t>
        </w:r>
        <w:r w:rsidR="00747727" w:rsidRPr="00921429">
          <w:rPr>
            <w:rFonts w:asciiTheme="minorHAnsi" w:hAnsiTheme="minorHAnsi"/>
            <w:b/>
            <w:bCs/>
            <w:bdr w:val="none" w:sz="0" w:space="0" w:color="auto" w:frame="1"/>
          </w:rPr>
          <w:br/>
        </w:r>
      </w:hyperlink>
      <w:r w:rsidR="00747727" w:rsidRPr="003D156B">
        <w:rPr>
          <w:rFonts w:asciiTheme="minorHAnsi" w:hAnsiTheme="minorHAnsi"/>
        </w:rPr>
        <w:t>This link takes you to the required registration page to learn about several Modest Needs grant opportunities and eligibility requirements</w:t>
      </w:r>
      <w:r w:rsidR="00747727" w:rsidRPr="00921429">
        <w:rPr>
          <w:rFonts w:asciiTheme="minorHAnsi" w:hAnsiTheme="minorHAnsi"/>
          <w:color w:val="48423F"/>
        </w:rPr>
        <w:t>.</w:t>
      </w:r>
      <w:r w:rsidR="009B07ED" w:rsidRPr="00921429">
        <w:rPr>
          <w:rFonts w:asciiTheme="minorHAnsi" w:hAnsiTheme="minorHAnsi"/>
          <w:color w:val="48423F"/>
        </w:rPr>
        <w:t xml:space="preserve">  </w:t>
      </w:r>
      <w:hyperlink r:id="rId26" w:history="1">
        <w:r w:rsidR="006C173A" w:rsidRPr="002C3165">
          <w:rPr>
            <w:rStyle w:val="Hyperlink"/>
            <w:rFonts w:asciiTheme="minorHAnsi" w:hAnsiTheme="minorHAnsi"/>
          </w:rPr>
          <w:t>https://www.modestneeds.org/for-applicants/index.asp</w:t>
        </w:r>
      </w:hyperlink>
    </w:p>
    <w:p w14:paraId="45098F65" w14:textId="4D571D9D" w:rsidR="00747727" w:rsidRDefault="00FB4143" w:rsidP="00921429">
      <w:pPr>
        <w:pStyle w:val="NormalWeb"/>
        <w:spacing w:before="0" w:after="0" w:afterAutospacing="0" w:line="276" w:lineRule="auto"/>
        <w:textAlignment w:val="baseline"/>
        <w:rPr>
          <w:rFonts w:asciiTheme="minorHAnsi" w:hAnsiTheme="minorHAnsi"/>
          <w:color w:val="48423F"/>
        </w:rPr>
      </w:pPr>
      <w:hyperlink r:id="rId27" w:tgtFrame="_blank" w:history="1">
        <w:r w:rsidR="00747727" w:rsidRPr="00921429">
          <w:rPr>
            <w:rStyle w:val="Hyperlink"/>
            <w:rFonts w:asciiTheme="minorHAnsi" w:hAnsiTheme="minorHAnsi"/>
            <w:b/>
            <w:bCs/>
            <w:color w:val="auto"/>
            <w:u w:val="none"/>
            <w:bdr w:val="none" w:sz="0" w:space="0" w:color="auto" w:frame="1"/>
          </w:rPr>
          <w:t>United Healthcare Children’s Foundation</w:t>
        </w:r>
      </w:hyperlink>
      <w:r w:rsidR="00747727" w:rsidRPr="00921429">
        <w:rPr>
          <w:rFonts w:asciiTheme="minorHAnsi" w:hAnsiTheme="minorHAnsi"/>
          <w:b/>
          <w:bCs/>
          <w:color w:val="1C1C1C"/>
          <w:bdr w:val="none" w:sz="0" w:space="0" w:color="auto" w:frame="1"/>
        </w:rPr>
        <w:br/>
      </w:r>
      <w:r w:rsidR="00747727" w:rsidRPr="003D156B">
        <w:rPr>
          <w:rFonts w:asciiTheme="minorHAnsi" w:hAnsiTheme="minorHAnsi"/>
        </w:rPr>
        <w:t xml:space="preserve">The foundation provides access to medical-related services that enhance a child’s </w:t>
      </w:r>
      <w:proofErr w:type="gramStart"/>
      <w:r w:rsidR="00747727" w:rsidRPr="003D156B">
        <w:rPr>
          <w:rFonts w:asciiTheme="minorHAnsi" w:hAnsiTheme="minorHAnsi"/>
        </w:rPr>
        <w:t>life</w:t>
      </w:r>
      <w:proofErr w:type="gramEnd"/>
      <w:r w:rsidR="00747727" w:rsidRPr="003D156B">
        <w:rPr>
          <w:rFonts w:asciiTheme="minorHAnsi" w:hAnsiTheme="minorHAnsi"/>
        </w:rPr>
        <w:t xml:space="preserve"> and which are not fully covered by the available commercial health benefit plan.</w:t>
      </w:r>
      <w:r w:rsidR="003A704F" w:rsidRPr="003D156B">
        <w:rPr>
          <w:rFonts w:asciiTheme="minorHAnsi" w:hAnsiTheme="minorHAnsi"/>
        </w:rPr>
        <w:t xml:space="preserve"> </w:t>
      </w:r>
      <w:hyperlink r:id="rId28" w:history="1">
        <w:r w:rsidR="006C173A" w:rsidRPr="002C3165">
          <w:rPr>
            <w:rStyle w:val="Hyperlink"/>
            <w:rFonts w:asciiTheme="minorHAnsi" w:hAnsiTheme="minorHAnsi"/>
          </w:rPr>
          <w:t>https://www.uhccf.org/apply-for-a-grant/</w:t>
        </w:r>
      </w:hyperlink>
    </w:p>
    <w:p w14:paraId="6D1ADB10" w14:textId="77777777" w:rsidR="006C173A" w:rsidRPr="00921429" w:rsidRDefault="006C173A" w:rsidP="00921429">
      <w:pPr>
        <w:pStyle w:val="NormalWeb"/>
        <w:spacing w:before="0" w:after="0" w:afterAutospacing="0" w:line="276" w:lineRule="auto"/>
        <w:textAlignment w:val="baseline"/>
        <w:rPr>
          <w:rFonts w:asciiTheme="minorHAnsi" w:hAnsiTheme="minorHAnsi"/>
          <w:color w:val="48423F"/>
        </w:rPr>
      </w:pPr>
    </w:p>
    <w:p w14:paraId="702E3A23" w14:textId="387931BF" w:rsidR="00D4491A" w:rsidRPr="00921429" w:rsidRDefault="00D4491A" w:rsidP="00921429">
      <w:pPr>
        <w:spacing w:line="276" w:lineRule="auto"/>
        <w:rPr>
          <w:sz w:val="24"/>
          <w:szCs w:val="24"/>
        </w:rPr>
      </w:pPr>
      <w:bookmarkStart w:id="0" w:name="_GoBack"/>
      <w:bookmarkEnd w:id="0"/>
    </w:p>
    <w:sectPr w:rsidR="00D4491A" w:rsidRPr="0092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70E8"/>
    <w:multiLevelType w:val="multilevel"/>
    <w:tmpl w:val="91B6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9005F"/>
    <w:multiLevelType w:val="hybridMultilevel"/>
    <w:tmpl w:val="B5F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45"/>
    <w:rsid w:val="000165F1"/>
    <w:rsid w:val="0003078C"/>
    <w:rsid w:val="001B64F8"/>
    <w:rsid w:val="002C23B9"/>
    <w:rsid w:val="002C6B2A"/>
    <w:rsid w:val="003A704F"/>
    <w:rsid w:val="003D156B"/>
    <w:rsid w:val="004A54A1"/>
    <w:rsid w:val="004B1DA0"/>
    <w:rsid w:val="00602BF4"/>
    <w:rsid w:val="006855C7"/>
    <w:rsid w:val="006C173A"/>
    <w:rsid w:val="00707306"/>
    <w:rsid w:val="0073127F"/>
    <w:rsid w:val="0073174A"/>
    <w:rsid w:val="00747727"/>
    <w:rsid w:val="008909D2"/>
    <w:rsid w:val="00890C79"/>
    <w:rsid w:val="008E04EB"/>
    <w:rsid w:val="00921429"/>
    <w:rsid w:val="00943813"/>
    <w:rsid w:val="009B07ED"/>
    <w:rsid w:val="009E57E9"/>
    <w:rsid w:val="009F0E88"/>
    <w:rsid w:val="00A40BFC"/>
    <w:rsid w:val="00A83102"/>
    <w:rsid w:val="00AF2E45"/>
    <w:rsid w:val="00B16463"/>
    <w:rsid w:val="00BC1C2F"/>
    <w:rsid w:val="00BC48FA"/>
    <w:rsid w:val="00C15085"/>
    <w:rsid w:val="00C266C4"/>
    <w:rsid w:val="00C63A14"/>
    <w:rsid w:val="00CD7CF8"/>
    <w:rsid w:val="00D4491A"/>
    <w:rsid w:val="00DE6DF6"/>
    <w:rsid w:val="00EA2E31"/>
    <w:rsid w:val="00EB04A2"/>
    <w:rsid w:val="00FB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B7E5"/>
  <w15:chartTrackingRefBased/>
  <w15:docId w15:val="{4283C43A-7BE8-4968-B60E-CFF1707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7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D449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A1"/>
    <w:rPr>
      <w:rFonts w:ascii="Segoe UI" w:hAnsi="Segoe UI" w:cs="Segoe UI"/>
      <w:sz w:val="18"/>
      <w:szCs w:val="18"/>
    </w:rPr>
  </w:style>
  <w:style w:type="paragraph" w:styleId="ListParagraph">
    <w:name w:val="List Paragraph"/>
    <w:basedOn w:val="Normal"/>
    <w:uiPriority w:val="34"/>
    <w:qFormat/>
    <w:rsid w:val="002C6B2A"/>
    <w:pPr>
      <w:ind w:left="720"/>
      <w:contextualSpacing/>
    </w:pPr>
  </w:style>
  <w:style w:type="paragraph" w:styleId="NormalWeb">
    <w:name w:val="Normal (Web)"/>
    <w:basedOn w:val="Normal"/>
    <w:uiPriority w:val="99"/>
    <w:unhideWhenUsed/>
    <w:rsid w:val="002C6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C6B2A"/>
  </w:style>
  <w:style w:type="character" w:styleId="Hyperlink">
    <w:name w:val="Hyperlink"/>
    <w:basedOn w:val="DefaultParagraphFont"/>
    <w:uiPriority w:val="99"/>
    <w:unhideWhenUsed/>
    <w:rsid w:val="00C15085"/>
    <w:rPr>
      <w:color w:val="0000FF"/>
      <w:u w:val="single"/>
    </w:rPr>
  </w:style>
  <w:style w:type="character" w:customStyle="1" w:styleId="Heading5Char">
    <w:name w:val="Heading 5 Char"/>
    <w:basedOn w:val="DefaultParagraphFont"/>
    <w:link w:val="Heading5"/>
    <w:uiPriority w:val="9"/>
    <w:rsid w:val="00D4491A"/>
    <w:rPr>
      <w:rFonts w:ascii="Times New Roman" w:eastAsia="Times New Roman" w:hAnsi="Times New Roman" w:cs="Times New Roman"/>
      <w:b/>
      <w:bCs/>
      <w:sz w:val="20"/>
      <w:szCs w:val="20"/>
    </w:rPr>
  </w:style>
  <w:style w:type="character" w:customStyle="1" w:styleId="font2">
    <w:name w:val="font_2"/>
    <w:basedOn w:val="DefaultParagraphFont"/>
    <w:rsid w:val="00D4491A"/>
  </w:style>
  <w:style w:type="paragraph" w:customStyle="1" w:styleId="font7">
    <w:name w:val="font_7"/>
    <w:basedOn w:val="Normal"/>
    <w:rsid w:val="00D44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
    <w:name w:val="color_3"/>
    <w:basedOn w:val="DefaultParagraphFont"/>
    <w:rsid w:val="00D4491A"/>
  </w:style>
  <w:style w:type="character" w:customStyle="1" w:styleId="color4">
    <w:name w:val="color_4"/>
    <w:basedOn w:val="DefaultParagraphFont"/>
    <w:rsid w:val="00D4491A"/>
  </w:style>
  <w:style w:type="character" w:styleId="Strong">
    <w:name w:val="Strong"/>
    <w:basedOn w:val="DefaultParagraphFont"/>
    <w:uiPriority w:val="22"/>
    <w:qFormat/>
    <w:rsid w:val="00D4491A"/>
    <w:rPr>
      <w:b/>
      <w:bCs/>
    </w:rPr>
  </w:style>
  <w:style w:type="paragraph" w:customStyle="1" w:styleId="font9">
    <w:name w:val="font_9"/>
    <w:basedOn w:val="Normal"/>
    <w:rsid w:val="00D44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D4491A"/>
  </w:style>
  <w:style w:type="paragraph" w:customStyle="1" w:styleId="font8">
    <w:name w:val="font_8"/>
    <w:basedOn w:val="Normal"/>
    <w:rsid w:val="00D44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4491A"/>
  </w:style>
  <w:style w:type="character" w:styleId="UnresolvedMention">
    <w:name w:val="Unresolved Mention"/>
    <w:basedOn w:val="DefaultParagraphFont"/>
    <w:uiPriority w:val="99"/>
    <w:semiHidden/>
    <w:unhideWhenUsed/>
    <w:rsid w:val="00D4491A"/>
    <w:rPr>
      <w:color w:val="605E5C"/>
      <w:shd w:val="clear" w:color="auto" w:fill="E1DFDD"/>
    </w:rPr>
  </w:style>
  <w:style w:type="character" w:customStyle="1" w:styleId="Heading1Char">
    <w:name w:val="Heading 1 Char"/>
    <w:basedOn w:val="DefaultParagraphFont"/>
    <w:link w:val="Heading1"/>
    <w:uiPriority w:val="9"/>
    <w:rsid w:val="007477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4772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C17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6233">
      <w:bodyDiv w:val="1"/>
      <w:marLeft w:val="0"/>
      <w:marRight w:val="0"/>
      <w:marTop w:val="0"/>
      <w:marBottom w:val="0"/>
      <w:divBdr>
        <w:top w:val="none" w:sz="0" w:space="0" w:color="auto"/>
        <w:left w:val="none" w:sz="0" w:space="0" w:color="auto"/>
        <w:bottom w:val="none" w:sz="0" w:space="0" w:color="auto"/>
        <w:right w:val="none" w:sz="0" w:space="0" w:color="auto"/>
      </w:divBdr>
    </w:div>
    <w:div w:id="161051838">
      <w:bodyDiv w:val="1"/>
      <w:marLeft w:val="0"/>
      <w:marRight w:val="0"/>
      <w:marTop w:val="0"/>
      <w:marBottom w:val="0"/>
      <w:divBdr>
        <w:top w:val="none" w:sz="0" w:space="0" w:color="auto"/>
        <w:left w:val="none" w:sz="0" w:space="0" w:color="auto"/>
        <w:bottom w:val="none" w:sz="0" w:space="0" w:color="auto"/>
        <w:right w:val="none" w:sz="0" w:space="0" w:color="auto"/>
      </w:divBdr>
      <w:divsChild>
        <w:div w:id="1767191519">
          <w:marLeft w:val="0"/>
          <w:marRight w:val="0"/>
          <w:marTop w:val="30"/>
          <w:marBottom w:val="0"/>
          <w:divBdr>
            <w:top w:val="none" w:sz="0" w:space="0" w:color="auto"/>
            <w:left w:val="none" w:sz="0" w:space="0" w:color="auto"/>
            <w:bottom w:val="none" w:sz="0" w:space="0" w:color="auto"/>
            <w:right w:val="none" w:sz="0" w:space="0" w:color="auto"/>
          </w:divBdr>
          <w:divsChild>
            <w:div w:id="10550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3290">
      <w:bodyDiv w:val="1"/>
      <w:marLeft w:val="0"/>
      <w:marRight w:val="0"/>
      <w:marTop w:val="0"/>
      <w:marBottom w:val="0"/>
      <w:divBdr>
        <w:top w:val="none" w:sz="0" w:space="0" w:color="auto"/>
        <w:left w:val="none" w:sz="0" w:space="0" w:color="auto"/>
        <w:bottom w:val="none" w:sz="0" w:space="0" w:color="auto"/>
        <w:right w:val="none" w:sz="0" w:space="0" w:color="auto"/>
      </w:divBdr>
    </w:div>
    <w:div w:id="577834438">
      <w:bodyDiv w:val="1"/>
      <w:marLeft w:val="0"/>
      <w:marRight w:val="0"/>
      <w:marTop w:val="0"/>
      <w:marBottom w:val="0"/>
      <w:divBdr>
        <w:top w:val="none" w:sz="0" w:space="0" w:color="auto"/>
        <w:left w:val="none" w:sz="0" w:space="0" w:color="auto"/>
        <w:bottom w:val="none" w:sz="0" w:space="0" w:color="auto"/>
        <w:right w:val="none" w:sz="0" w:space="0" w:color="auto"/>
      </w:divBdr>
      <w:divsChild>
        <w:div w:id="1874461914">
          <w:marLeft w:val="0"/>
          <w:marRight w:val="0"/>
          <w:marTop w:val="0"/>
          <w:marBottom w:val="0"/>
          <w:divBdr>
            <w:top w:val="none" w:sz="0" w:space="0" w:color="auto"/>
            <w:left w:val="none" w:sz="0" w:space="0" w:color="auto"/>
            <w:bottom w:val="none" w:sz="0" w:space="0" w:color="auto"/>
            <w:right w:val="none" w:sz="0" w:space="0" w:color="auto"/>
          </w:divBdr>
          <w:divsChild>
            <w:div w:id="124667001">
              <w:marLeft w:val="0"/>
              <w:marRight w:val="0"/>
              <w:marTop w:val="0"/>
              <w:marBottom w:val="0"/>
              <w:divBdr>
                <w:top w:val="none" w:sz="0" w:space="0" w:color="auto"/>
                <w:left w:val="none" w:sz="0" w:space="0" w:color="auto"/>
                <w:bottom w:val="none" w:sz="0" w:space="0" w:color="auto"/>
                <w:right w:val="none" w:sz="0" w:space="0" w:color="auto"/>
              </w:divBdr>
              <w:divsChild>
                <w:div w:id="2106027433">
                  <w:marLeft w:val="0"/>
                  <w:marRight w:val="0"/>
                  <w:marTop w:val="0"/>
                  <w:marBottom w:val="0"/>
                  <w:divBdr>
                    <w:top w:val="none" w:sz="0" w:space="0" w:color="auto"/>
                    <w:left w:val="none" w:sz="0" w:space="0" w:color="auto"/>
                    <w:bottom w:val="none" w:sz="0" w:space="0" w:color="auto"/>
                    <w:right w:val="none" w:sz="0" w:space="0" w:color="auto"/>
                  </w:divBdr>
                  <w:divsChild>
                    <w:div w:id="562061332">
                      <w:marLeft w:val="0"/>
                      <w:marRight w:val="0"/>
                      <w:marTop w:val="0"/>
                      <w:marBottom w:val="0"/>
                      <w:divBdr>
                        <w:top w:val="none" w:sz="0" w:space="0" w:color="auto"/>
                        <w:left w:val="none" w:sz="0" w:space="0" w:color="auto"/>
                        <w:bottom w:val="none" w:sz="0" w:space="0" w:color="auto"/>
                        <w:right w:val="none" w:sz="0" w:space="0" w:color="auto"/>
                      </w:divBdr>
                      <w:divsChild>
                        <w:div w:id="541014815">
                          <w:marLeft w:val="0"/>
                          <w:marRight w:val="0"/>
                          <w:marTop w:val="0"/>
                          <w:marBottom w:val="0"/>
                          <w:divBdr>
                            <w:top w:val="none" w:sz="0" w:space="0" w:color="auto"/>
                            <w:left w:val="none" w:sz="0" w:space="0" w:color="auto"/>
                            <w:bottom w:val="none" w:sz="0" w:space="0" w:color="auto"/>
                            <w:right w:val="none" w:sz="0" w:space="0" w:color="auto"/>
                          </w:divBdr>
                          <w:divsChild>
                            <w:div w:id="79372568">
                              <w:marLeft w:val="0"/>
                              <w:marRight w:val="0"/>
                              <w:marTop w:val="0"/>
                              <w:marBottom w:val="0"/>
                              <w:divBdr>
                                <w:top w:val="none" w:sz="0" w:space="0" w:color="auto"/>
                                <w:left w:val="none" w:sz="0" w:space="0" w:color="auto"/>
                                <w:bottom w:val="none" w:sz="0" w:space="0" w:color="auto"/>
                                <w:right w:val="none" w:sz="0" w:space="0" w:color="auto"/>
                              </w:divBdr>
                              <w:divsChild>
                                <w:div w:id="2026057351">
                                  <w:marLeft w:val="0"/>
                                  <w:marRight w:val="0"/>
                                  <w:marTop w:val="0"/>
                                  <w:marBottom w:val="0"/>
                                  <w:divBdr>
                                    <w:top w:val="none" w:sz="0" w:space="0" w:color="auto"/>
                                    <w:left w:val="none" w:sz="0" w:space="0" w:color="auto"/>
                                    <w:bottom w:val="none" w:sz="0" w:space="0" w:color="auto"/>
                                    <w:right w:val="none" w:sz="0" w:space="0" w:color="auto"/>
                                  </w:divBdr>
                                  <w:divsChild>
                                    <w:div w:id="1802262907">
                                      <w:marLeft w:val="0"/>
                                      <w:marRight w:val="0"/>
                                      <w:marTop w:val="0"/>
                                      <w:marBottom w:val="0"/>
                                      <w:divBdr>
                                        <w:top w:val="none" w:sz="0" w:space="0" w:color="auto"/>
                                        <w:left w:val="none" w:sz="0" w:space="0" w:color="auto"/>
                                        <w:bottom w:val="none" w:sz="0" w:space="0" w:color="auto"/>
                                        <w:right w:val="none" w:sz="0" w:space="0" w:color="auto"/>
                                      </w:divBdr>
                                      <w:divsChild>
                                        <w:div w:id="519399230">
                                          <w:marLeft w:val="0"/>
                                          <w:marRight w:val="0"/>
                                          <w:marTop w:val="0"/>
                                          <w:marBottom w:val="0"/>
                                          <w:divBdr>
                                            <w:top w:val="none" w:sz="0" w:space="0" w:color="auto"/>
                                            <w:left w:val="none" w:sz="0" w:space="0" w:color="auto"/>
                                            <w:bottom w:val="none" w:sz="0" w:space="0" w:color="auto"/>
                                            <w:right w:val="none" w:sz="0" w:space="0" w:color="auto"/>
                                          </w:divBdr>
                                          <w:divsChild>
                                            <w:div w:id="1503933104">
                                              <w:marLeft w:val="0"/>
                                              <w:marRight w:val="0"/>
                                              <w:marTop w:val="0"/>
                                              <w:marBottom w:val="0"/>
                                              <w:divBdr>
                                                <w:top w:val="none" w:sz="0" w:space="0" w:color="auto"/>
                                                <w:left w:val="none" w:sz="0" w:space="0" w:color="auto"/>
                                                <w:bottom w:val="none" w:sz="0" w:space="0" w:color="auto"/>
                                                <w:right w:val="none" w:sz="0" w:space="0" w:color="auto"/>
                                              </w:divBdr>
                                            </w:div>
                                            <w:div w:id="289018739">
                                              <w:marLeft w:val="0"/>
                                              <w:marRight w:val="0"/>
                                              <w:marTop w:val="0"/>
                                              <w:marBottom w:val="0"/>
                                              <w:divBdr>
                                                <w:top w:val="none" w:sz="0" w:space="0" w:color="auto"/>
                                                <w:left w:val="none" w:sz="0" w:space="0" w:color="auto"/>
                                                <w:bottom w:val="none" w:sz="0" w:space="0" w:color="auto"/>
                                                <w:right w:val="none" w:sz="0" w:space="0" w:color="auto"/>
                                              </w:divBdr>
                                            </w:div>
                                            <w:div w:id="1110396539">
                                              <w:marLeft w:val="0"/>
                                              <w:marRight w:val="0"/>
                                              <w:marTop w:val="0"/>
                                              <w:marBottom w:val="0"/>
                                              <w:divBdr>
                                                <w:top w:val="none" w:sz="0" w:space="0" w:color="auto"/>
                                                <w:left w:val="none" w:sz="0" w:space="0" w:color="auto"/>
                                                <w:bottom w:val="none" w:sz="0" w:space="0" w:color="auto"/>
                                                <w:right w:val="none" w:sz="0" w:space="0" w:color="auto"/>
                                              </w:divBdr>
                                            </w:div>
                                            <w:div w:id="1940870455">
                                              <w:marLeft w:val="0"/>
                                              <w:marRight w:val="0"/>
                                              <w:marTop w:val="0"/>
                                              <w:marBottom w:val="0"/>
                                              <w:divBdr>
                                                <w:top w:val="none" w:sz="0" w:space="0" w:color="auto"/>
                                                <w:left w:val="none" w:sz="0" w:space="0" w:color="auto"/>
                                                <w:bottom w:val="none" w:sz="0" w:space="0" w:color="auto"/>
                                                <w:right w:val="none" w:sz="0" w:space="0" w:color="auto"/>
                                              </w:divBdr>
                                              <w:divsChild>
                                                <w:div w:id="259995314">
                                                  <w:marLeft w:val="0"/>
                                                  <w:marRight w:val="0"/>
                                                  <w:marTop w:val="0"/>
                                                  <w:marBottom w:val="0"/>
                                                  <w:divBdr>
                                                    <w:top w:val="none" w:sz="0" w:space="0" w:color="auto"/>
                                                    <w:left w:val="none" w:sz="0" w:space="0" w:color="auto"/>
                                                    <w:bottom w:val="none" w:sz="0" w:space="0" w:color="auto"/>
                                                    <w:right w:val="none" w:sz="0" w:space="0" w:color="auto"/>
                                                  </w:divBdr>
                                                </w:div>
                                              </w:divsChild>
                                            </w:div>
                                            <w:div w:id="804736330">
                                              <w:marLeft w:val="0"/>
                                              <w:marRight w:val="0"/>
                                              <w:marTop w:val="0"/>
                                              <w:marBottom w:val="0"/>
                                              <w:divBdr>
                                                <w:top w:val="none" w:sz="0" w:space="0" w:color="auto"/>
                                                <w:left w:val="none" w:sz="0" w:space="0" w:color="auto"/>
                                                <w:bottom w:val="none" w:sz="0" w:space="0" w:color="auto"/>
                                                <w:right w:val="none" w:sz="0" w:space="0" w:color="auto"/>
                                              </w:divBdr>
                                            </w:div>
                                            <w:div w:id="50005877">
                                              <w:marLeft w:val="0"/>
                                              <w:marRight w:val="0"/>
                                              <w:marTop w:val="0"/>
                                              <w:marBottom w:val="0"/>
                                              <w:divBdr>
                                                <w:top w:val="none" w:sz="0" w:space="0" w:color="auto"/>
                                                <w:left w:val="none" w:sz="0" w:space="0" w:color="auto"/>
                                                <w:bottom w:val="none" w:sz="0" w:space="0" w:color="auto"/>
                                                <w:right w:val="none" w:sz="0" w:space="0" w:color="auto"/>
                                              </w:divBdr>
                                              <w:divsChild>
                                                <w:div w:id="784496792">
                                                  <w:marLeft w:val="0"/>
                                                  <w:marRight w:val="0"/>
                                                  <w:marTop w:val="0"/>
                                                  <w:marBottom w:val="0"/>
                                                  <w:divBdr>
                                                    <w:top w:val="none" w:sz="0" w:space="0" w:color="auto"/>
                                                    <w:left w:val="none" w:sz="0" w:space="0" w:color="auto"/>
                                                    <w:bottom w:val="none" w:sz="0" w:space="0" w:color="auto"/>
                                                    <w:right w:val="none" w:sz="0" w:space="0" w:color="auto"/>
                                                  </w:divBdr>
                                                </w:div>
                                              </w:divsChild>
                                            </w:div>
                                            <w:div w:id="1612932360">
                                              <w:marLeft w:val="0"/>
                                              <w:marRight w:val="0"/>
                                              <w:marTop w:val="0"/>
                                              <w:marBottom w:val="0"/>
                                              <w:divBdr>
                                                <w:top w:val="none" w:sz="0" w:space="0" w:color="auto"/>
                                                <w:left w:val="none" w:sz="0" w:space="0" w:color="auto"/>
                                                <w:bottom w:val="none" w:sz="0" w:space="0" w:color="auto"/>
                                                <w:right w:val="none" w:sz="0" w:space="0" w:color="auto"/>
                                              </w:divBdr>
                                              <w:divsChild>
                                                <w:div w:id="1201087750">
                                                  <w:marLeft w:val="0"/>
                                                  <w:marRight w:val="0"/>
                                                  <w:marTop w:val="0"/>
                                                  <w:marBottom w:val="0"/>
                                                  <w:divBdr>
                                                    <w:top w:val="none" w:sz="0" w:space="0" w:color="auto"/>
                                                    <w:left w:val="none" w:sz="0" w:space="0" w:color="auto"/>
                                                    <w:bottom w:val="none" w:sz="0" w:space="0" w:color="auto"/>
                                                    <w:right w:val="none" w:sz="0" w:space="0" w:color="auto"/>
                                                  </w:divBdr>
                                                </w:div>
                                              </w:divsChild>
                                            </w:div>
                                            <w:div w:id="450057799">
                                              <w:marLeft w:val="0"/>
                                              <w:marRight w:val="0"/>
                                              <w:marTop w:val="0"/>
                                              <w:marBottom w:val="0"/>
                                              <w:divBdr>
                                                <w:top w:val="none" w:sz="0" w:space="0" w:color="auto"/>
                                                <w:left w:val="none" w:sz="0" w:space="0" w:color="auto"/>
                                                <w:bottom w:val="none" w:sz="0" w:space="0" w:color="auto"/>
                                                <w:right w:val="none" w:sz="0" w:space="0" w:color="auto"/>
                                              </w:divBdr>
                                            </w:div>
                                            <w:div w:id="234557851">
                                              <w:marLeft w:val="0"/>
                                              <w:marRight w:val="0"/>
                                              <w:marTop w:val="0"/>
                                              <w:marBottom w:val="0"/>
                                              <w:divBdr>
                                                <w:top w:val="none" w:sz="0" w:space="0" w:color="auto"/>
                                                <w:left w:val="none" w:sz="0" w:space="0" w:color="auto"/>
                                                <w:bottom w:val="none" w:sz="0" w:space="0" w:color="auto"/>
                                                <w:right w:val="none" w:sz="0" w:space="0" w:color="auto"/>
                                              </w:divBdr>
                                            </w:div>
                                            <w:div w:id="1325162506">
                                              <w:marLeft w:val="0"/>
                                              <w:marRight w:val="0"/>
                                              <w:marTop w:val="0"/>
                                              <w:marBottom w:val="0"/>
                                              <w:divBdr>
                                                <w:top w:val="none" w:sz="0" w:space="0" w:color="auto"/>
                                                <w:left w:val="none" w:sz="0" w:space="0" w:color="auto"/>
                                                <w:bottom w:val="none" w:sz="0" w:space="0" w:color="auto"/>
                                                <w:right w:val="none" w:sz="0" w:space="0" w:color="auto"/>
                                              </w:divBdr>
                                              <w:divsChild>
                                                <w:div w:id="782531581">
                                                  <w:marLeft w:val="0"/>
                                                  <w:marRight w:val="0"/>
                                                  <w:marTop w:val="0"/>
                                                  <w:marBottom w:val="0"/>
                                                  <w:divBdr>
                                                    <w:top w:val="none" w:sz="0" w:space="0" w:color="auto"/>
                                                    <w:left w:val="none" w:sz="0" w:space="0" w:color="auto"/>
                                                    <w:bottom w:val="none" w:sz="0" w:space="0" w:color="auto"/>
                                                    <w:right w:val="none" w:sz="0" w:space="0" w:color="auto"/>
                                                  </w:divBdr>
                                                </w:div>
                                              </w:divsChild>
                                            </w:div>
                                            <w:div w:id="94709991">
                                              <w:marLeft w:val="0"/>
                                              <w:marRight w:val="0"/>
                                              <w:marTop w:val="0"/>
                                              <w:marBottom w:val="0"/>
                                              <w:divBdr>
                                                <w:top w:val="none" w:sz="0" w:space="0" w:color="auto"/>
                                                <w:left w:val="none" w:sz="0" w:space="0" w:color="auto"/>
                                                <w:bottom w:val="none" w:sz="0" w:space="0" w:color="auto"/>
                                                <w:right w:val="none" w:sz="0" w:space="0" w:color="auto"/>
                                              </w:divBdr>
                                            </w:div>
                                            <w:div w:id="905991534">
                                              <w:marLeft w:val="0"/>
                                              <w:marRight w:val="0"/>
                                              <w:marTop w:val="0"/>
                                              <w:marBottom w:val="0"/>
                                              <w:divBdr>
                                                <w:top w:val="none" w:sz="0" w:space="0" w:color="auto"/>
                                                <w:left w:val="none" w:sz="0" w:space="0" w:color="auto"/>
                                                <w:bottom w:val="none" w:sz="0" w:space="0" w:color="auto"/>
                                                <w:right w:val="none" w:sz="0" w:space="0" w:color="auto"/>
                                              </w:divBdr>
                                            </w:div>
                                            <w:div w:id="2029519304">
                                              <w:marLeft w:val="0"/>
                                              <w:marRight w:val="0"/>
                                              <w:marTop w:val="0"/>
                                              <w:marBottom w:val="0"/>
                                              <w:divBdr>
                                                <w:top w:val="none" w:sz="0" w:space="0" w:color="auto"/>
                                                <w:left w:val="none" w:sz="0" w:space="0" w:color="auto"/>
                                                <w:bottom w:val="none" w:sz="0" w:space="0" w:color="auto"/>
                                                <w:right w:val="none" w:sz="0" w:space="0" w:color="auto"/>
                                              </w:divBdr>
                                              <w:divsChild>
                                                <w:div w:id="1110399332">
                                                  <w:marLeft w:val="0"/>
                                                  <w:marRight w:val="0"/>
                                                  <w:marTop w:val="0"/>
                                                  <w:marBottom w:val="0"/>
                                                  <w:divBdr>
                                                    <w:top w:val="none" w:sz="0" w:space="0" w:color="auto"/>
                                                    <w:left w:val="none" w:sz="0" w:space="0" w:color="auto"/>
                                                    <w:bottom w:val="none" w:sz="0" w:space="0" w:color="auto"/>
                                                    <w:right w:val="none" w:sz="0" w:space="0" w:color="auto"/>
                                                  </w:divBdr>
                                                  <w:divsChild>
                                                    <w:div w:id="20494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4738">
                                              <w:marLeft w:val="0"/>
                                              <w:marRight w:val="0"/>
                                              <w:marTop w:val="0"/>
                                              <w:marBottom w:val="0"/>
                                              <w:divBdr>
                                                <w:top w:val="none" w:sz="0" w:space="0" w:color="auto"/>
                                                <w:left w:val="none" w:sz="0" w:space="0" w:color="auto"/>
                                                <w:bottom w:val="none" w:sz="0" w:space="0" w:color="auto"/>
                                                <w:right w:val="none" w:sz="0" w:space="0" w:color="auto"/>
                                              </w:divBdr>
                                            </w:div>
                                            <w:div w:id="694499589">
                                              <w:marLeft w:val="0"/>
                                              <w:marRight w:val="0"/>
                                              <w:marTop w:val="0"/>
                                              <w:marBottom w:val="0"/>
                                              <w:divBdr>
                                                <w:top w:val="none" w:sz="0" w:space="0" w:color="auto"/>
                                                <w:left w:val="none" w:sz="0" w:space="0" w:color="auto"/>
                                                <w:bottom w:val="none" w:sz="0" w:space="0" w:color="auto"/>
                                                <w:right w:val="none" w:sz="0" w:space="0" w:color="auto"/>
                                              </w:divBdr>
                                            </w:div>
                                            <w:div w:id="1755282455">
                                              <w:marLeft w:val="0"/>
                                              <w:marRight w:val="0"/>
                                              <w:marTop w:val="0"/>
                                              <w:marBottom w:val="0"/>
                                              <w:divBdr>
                                                <w:top w:val="none" w:sz="0" w:space="0" w:color="auto"/>
                                                <w:left w:val="none" w:sz="0" w:space="0" w:color="auto"/>
                                                <w:bottom w:val="none" w:sz="0" w:space="0" w:color="auto"/>
                                                <w:right w:val="none" w:sz="0" w:space="0" w:color="auto"/>
                                              </w:divBdr>
                                            </w:div>
                                            <w:div w:id="760298378">
                                              <w:marLeft w:val="0"/>
                                              <w:marRight w:val="0"/>
                                              <w:marTop w:val="0"/>
                                              <w:marBottom w:val="0"/>
                                              <w:divBdr>
                                                <w:top w:val="none" w:sz="0" w:space="0" w:color="auto"/>
                                                <w:left w:val="none" w:sz="0" w:space="0" w:color="auto"/>
                                                <w:bottom w:val="none" w:sz="0" w:space="0" w:color="auto"/>
                                                <w:right w:val="none" w:sz="0" w:space="0" w:color="auto"/>
                                              </w:divBdr>
                                            </w:div>
                                            <w:div w:id="906573401">
                                              <w:marLeft w:val="0"/>
                                              <w:marRight w:val="0"/>
                                              <w:marTop w:val="0"/>
                                              <w:marBottom w:val="0"/>
                                              <w:divBdr>
                                                <w:top w:val="none" w:sz="0" w:space="0" w:color="auto"/>
                                                <w:left w:val="none" w:sz="0" w:space="0" w:color="auto"/>
                                                <w:bottom w:val="none" w:sz="0" w:space="0" w:color="auto"/>
                                                <w:right w:val="none" w:sz="0" w:space="0" w:color="auto"/>
                                              </w:divBdr>
                                              <w:divsChild>
                                                <w:div w:id="1223831897">
                                                  <w:marLeft w:val="0"/>
                                                  <w:marRight w:val="0"/>
                                                  <w:marTop w:val="0"/>
                                                  <w:marBottom w:val="0"/>
                                                  <w:divBdr>
                                                    <w:top w:val="none" w:sz="0" w:space="0" w:color="auto"/>
                                                    <w:left w:val="none" w:sz="0" w:space="0" w:color="auto"/>
                                                    <w:bottom w:val="none" w:sz="0" w:space="0" w:color="auto"/>
                                                    <w:right w:val="none" w:sz="0" w:space="0" w:color="auto"/>
                                                  </w:divBdr>
                                                </w:div>
                                              </w:divsChild>
                                            </w:div>
                                            <w:div w:id="302465157">
                                              <w:marLeft w:val="0"/>
                                              <w:marRight w:val="0"/>
                                              <w:marTop w:val="0"/>
                                              <w:marBottom w:val="0"/>
                                              <w:divBdr>
                                                <w:top w:val="none" w:sz="0" w:space="0" w:color="auto"/>
                                                <w:left w:val="none" w:sz="0" w:space="0" w:color="auto"/>
                                                <w:bottom w:val="none" w:sz="0" w:space="0" w:color="auto"/>
                                                <w:right w:val="none" w:sz="0" w:space="0" w:color="auto"/>
                                              </w:divBdr>
                                            </w:div>
                                            <w:div w:id="841579018">
                                              <w:marLeft w:val="0"/>
                                              <w:marRight w:val="0"/>
                                              <w:marTop w:val="0"/>
                                              <w:marBottom w:val="0"/>
                                              <w:divBdr>
                                                <w:top w:val="none" w:sz="0" w:space="0" w:color="auto"/>
                                                <w:left w:val="none" w:sz="0" w:space="0" w:color="auto"/>
                                                <w:bottom w:val="none" w:sz="0" w:space="0" w:color="auto"/>
                                                <w:right w:val="none" w:sz="0" w:space="0" w:color="auto"/>
                                              </w:divBdr>
                                              <w:divsChild>
                                                <w:div w:id="262954789">
                                                  <w:marLeft w:val="0"/>
                                                  <w:marRight w:val="0"/>
                                                  <w:marTop w:val="0"/>
                                                  <w:marBottom w:val="0"/>
                                                  <w:divBdr>
                                                    <w:top w:val="none" w:sz="0" w:space="0" w:color="auto"/>
                                                    <w:left w:val="none" w:sz="0" w:space="0" w:color="auto"/>
                                                    <w:bottom w:val="none" w:sz="0" w:space="0" w:color="auto"/>
                                                    <w:right w:val="none" w:sz="0" w:space="0" w:color="auto"/>
                                                  </w:divBdr>
                                                </w:div>
                                              </w:divsChild>
                                            </w:div>
                                            <w:div w:id="17122608">
                                              <w:marLeft w:val="0"/>
                                              <w:marRight w:val="0"/>
                                              <w:marTop w:val="0"/>
                                              <w:marBottom w:val="0"/>
                                              <w:divBdr>
                                                <w:top w:val="none" w:sz="0" w:space="0" w:color="auto"/>
                                                <w:left w:val="none" w:sz="0" w:space="0" w:color="auto"/>
                                                <w:bottom w:val="none" w:sz="0" w:space="0" w:color="auto"/>
                                                <w:right w:val="none" w:sz="0" w:space="0" w:color="auto"/>
                                              </w:divBdr>
                                            </w:div>
                                            <w:div w:id="919564744">
                                              <w:marLeft w:val="0"/>
                                              <w:marRight w:val="0"/>
                                              <w:marTop w:val="0"/>
                                              <w:marBottom w:val="0"/>
                                              <w:divBdr>
                                                <w:top w:val="none" w:sz="0" w:space="0" w:color="auto"/>
                                                <w:left w:val="none" w:sz="0" w:space="0" w:color="auto"/>
                                                <w:bottom w:val="none" w:sz="0" w:space="0" w:color="auto"/>
                                                <w:right w:val="none" w:sz="0" w:space="0" w:color="auto"/>
                                              </w:divBdr>
                                              <w:divsChild>
                                                <w:div w:id="1003439914">
                                                  <w:marLeft w:val="0"/>
                                                  <w:marRight w:val="0"/>
                                                  <w:marTop w:val="0"/>
                                                  <w:marBottom w:val="0"/>
                                                  <w:divBdr>
                                                    <w:top w:val="none" w:sz="0" w:space="0" w:color="auto"/>
                                                    <w:left w:val="none" w:sz="0" w:space="0" w:color="auto"/>
                                                    <w:bottom w:val="none" w:sz="0" w:space="0" w:color="auto"/>
                                                    <w:right w:val="none" w:sz="0" w:space="0" w:color="auto"/>
                                                  </w:divBdr>
                                                </w:div>
                                              </w:divsChild>
                                            </w:div>
                                            <w:div w:id="608586020">
                                              <w:marLeft w:val="0"/>
                                              <w:marRight w:val="0"/>
                                              <w:marTop w:val="0"/>
                                              <w:marBottom w:val="0"/>
                                              <w:divBdr>
                                                <w:top w:val="none" w:sz="0" w:space="0" w:color="auto"/>
                                                <w:left w:val="none" w:sz="0" w:space="0" w:color="auto"/>
                                                <w:bottom w:val="none" w:sz="0" w:space="0" w:color="auto"/>
                                                <w:right w:val="none" w:sz="0" w:space="0" w:color="auto"/>
                                              </w:divBdr>
                                            </w:div>
                                            <w:div w:id="59600015">
                                              <w:marLeft w:val="0"/>
                                              <w:marRight w:val="0"/>
                                              <w:marTop w:val="0"/>
                                              <w:marBottom w:val="0"/>
                                              <w:divBdr>
                                                <w:top w:val="none" w:sz="0" w:space="0" w:color="auto"/>
                                                <w:left w:val="none" w:sz="0" w:space="0" w:color="auto"/>
                                                <w:bottom w:val="none" w:sz="0" w:space="0" w:color="auto"/>
                                                <w:right w:val="none" w:sz="0" w:space="0" w:color="auto"/>
                                              </w:divBdr>
                                              <w:divsChild>
                                                <w:div w:id="1101487784">
                                                  <w:marLeft w:val="0"/>
                                                  <w:marRight w:val="0"/>
                                                  <w:marTop w:val="0"/>
                                                  <w:marBottom w:val="0"/>
                                                  <w:divBdr>
                                                    <w:top w:val="none" w:sz="0" w:space="0" w:color="auto"/>
                                                    <w:left w:val="none" w:sz="0" w:space="0" w:color="auto"/>
                                                    <w:bottom w:val="none" w:sz="0" w:space="0" w:color="auto"/>
                                                    <w:right w:val="none" w:sz="0" w:space="0" w:color="auto"/>
                                                  </w:divBdr>
                                                </w:div>
                                              </w:divsChild>
                                            </w:div>
                                            <w:div w:id="1659534267">
                                              <w:marLeft w:val="0"/>
                                              <w:marRight w:val="0"/>
                                              <w:marTop w:val="0"/>
                                              <w:marBottom w:val="0"/>
                                              <w:divBdr>
                                                <w:top w:val="none" w:sz="0" w:space="0" w:color="auto"/>
                                                <w:left w:val="none" w:sz="0" w:space="0" w:color="auto"/>
                                                <w:bottom w:val="none" w:sz="0" w:space="0" w:color="auto"/>
                                                <w:right w:val="none" w:sz="0" w:space="0" w:color="auto"/>
                                              </w:divBdr>
                                            </w:div>
                                            <w:div w:id="646591749">
                                              <w:marLeft w:val="0"/>
                                              <w:marRight w:val="0"/>
                                              <w:marTop w:val="0"/>
                                              <w:marBottom w:val="0"/>
                                              <w:divBdr>
                                                <w:top w:val="none" w:sz="0" w:space="0" w:color="auto"/>
                                                <w:left w:val="none" w:sz="0" w:space="0" w:color="auto"/>
                                                <w:bottom w:val="none" w:sz="0" w:space="0" w:color="auto"/>
                                                <w:right w:val="none" w:sz="0" w:space="0" w:color="auto"/>
                                              </w:divBdr>
                                              <w:divsChild>
                                                <w:div w:id="782504952">
                                                  <w:marLeft w:val="0"/>
                                                  <w:marRight w:val="0"/>
                                                  <w:marTop w:val="0"/>
                                                  <w:marBottom w:val="0"/>
                                                  <w:divBdr>
                                                    <w:top w:val="none" w:sz="0" w:space="0" w:color="auto"/>
                                                    <w:left w:val="none" w:sz="0" w:space="0" w:color="auto"/>
                                                    <w:bottom w:val="none" w:sz="0" w:space="0" w:color="auto"/>
                                                    <w:right w:val="none" w:sz="0" w:space="0" w:color="auto"/>
                                                  </w:divBdr>
                                                  <w:divsChild>
                                                    <w:div w:id="17611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67">
                                              <w:marLeft w:val="0"/>
                                              <w:marRight w:val="0"/>
                                              <w:marTop w:val="0"/>
                                              <w:marBottom w:val="0"/>
                                              <w:divBdr>
                                                <w:top w:val="none" w:sz="0" w:space="0" w:color="auto"/>
                                                <w:left w:val="none" w:sz="0" w:space="0" w:color="auto"/>
                                                <w:bottom w:val="none" w:sz="0" w:space="0" w:color="auto"/>
                                                <w:right w:val="none" w:sz="0" w:space="0" w:color="auto"/>
                                              </w:divBdr>
                                            </w:div>
                                            <w:div w:id="468402192">
                                              <w:marLeft w:val="0"/>
                                              <w:marRight w:val="0"/>
                                              <w:marTop w:val="0"/>
                                              <w:marBottom w:val="0"/>
                                              <w:divBdr>
                                                <w:top w:val="none" w:sz="0" w:space="0" w:color="auto"/>
                                                <w:left w:val="none" w:sz="0" w:space="0" w:color="auto"/>
                                                <w:bottom w:val="none" w:sz="0" w:space="0" w:color="auto"/>
                                                <w:right w:val="none" w:sz="0" w:space="0" w:color="auto"/>
                                              </w:divBdr>
                                              <w:divsChild>
                                                <w:div w:id="1888449615">
                                                  <w:marLeft w:val="0"/>
                                                  <w:marRight w:val="0"/>
                                                  <w:marTop w:val="0"/>
                                                  <w:marBottom w:val="0"/>
                                                  <w:divBdr>
                                                    <w:top w:val="none" w:sz="0" w:space="0" w:color="auto"/>
                                                    <w:left w:val="none" w:sz="0" w:space="0" w:color="auto"/>
                                                    <w:bottom w:val="none" w:sz="0" w:space="0" w:color="auto"/>
                                                    <w:right w:val="none" w:sz="0" w:space="0" w:color="auto"/>
                                                  </w:divBdr>
                                                  <w:divsChild>
                                                    <w:div w:id="8131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7790">
                                              <w:marLeft w:val="0"/>
                                              <w:marRight w:val="0"/>
                                              <w:marTop w:val="0"/>
                                              <w:marBottom w:val="0"/>
                                              <w:divBdr>
                                                <w:top w:val="none" w:sz="0" w:space="0" w:color="auto"/>
                                                <w:left w:val="none" w:sz="0" w:space="0" w:color="auto"/>
                                                <w:bottom w:val="none" w:sz="0" w:space="0" w:color="auto"/>
                                                <w:right w:val="none" w:sz="0" w:space="0" w:color="auto"/>
                                              </w:divBdr>
                                            </w:div>
                                            <w:div w:id="1358506544">
                                              <w:marLeft w:val="0"/>
                                              <w:marRight w:val="0"/>
                                              <w:marTop w:val="0"/>
                                              <w:marBottom w:val="0"/>
                                              <w:divBdr>
                                                <w:top w:val="none" w:sz="0" w:space="0" w:color="auto"/>
                                                <w:left w:val="none" w:sz="0" w:space="0" w:color="auto"/>
                                                <w:bottom w:val="none" w:sz="0" w:space="0" w:color="auto"/>
                                                <w:right w:val="none" w:sz="0" w:space="0" w:color="auto"/>
                                              </w:divBdr>
                                            </w:div>
                                            <w:div w:id="2040547777">
                                              <w:marLeft w:val="0"/>
                                              <w:marRight w:val="0"/>
                                              <w:marTop w:val="0"/>
                                              <w:marBottom w:val="0"/>
                                              <w:divBdr>
                                                <w:top w:val="none" w:sz="0" w:space="0" w:color="auto"/>
                                                <w:left w:val="none" w:sz="0" w:space="0" w:color="auto"/>
                                                <w:bottom w:val="none" w:sz="0" w:space="0" w:color="auto"/>
                                                <w:right w:val="none" w:sz="0" w:space="0" w:color="auto"/>
                                              </w:divBdr>
                                            </w:div>
                                            <w:div w:id="1881045016">
                                              <w:marLeft w:val="0"/>
                                              <w:marRight w:val="0"/>
                                              <w:marTop w:val="0"/>
                                              <w:marBottom w:val="0"/>
                                              <w:divBdr>
                                                <w:top w:val="none" w:sz="0" w:space="0" w:color="auto"/>
                                                <w:left w:val="none" w:sz="0" w:space="0" w:color="auto"/>
                                                <w:bottom w:val="none" w:sz="0" w:space="0" w:color="auto"/>
                                                <w:right w:val="none" w:sz="0" w:space="0" w:color="auto"/>
                                              </w:divBdr>
                                              <w:divsChild>
                                                <w:div w:id="283536531">
                                                  <w:marLeft w:val="0"/>
                                                  <w:marRight w:val="0"/>
                                                  <w:marTop w:val="0"/>
                                                  <w:marBottom w:val="0"/>
                                                  <w:divBdr>
                                                    <w:top w:val="none" w:sz="0" w:space="0" w:color="auto"/>
                                                    <w:left w:val="none" w:sz="0" w:space="0" w:color="auto"/>
                                                    <w:bottom w:val="none" w:sz="0" w:space="0" w:color="auto"/>
                                                    <w:right w:val="none" w:sz="0" w:space="0" w:color="auto"/>
                                                  </w:divBdr>
                                                </w:div>
                                              </w:divsChild>
                                            </w:div>
                                            <w:div w:id="1809282254">
                                              <w:marLeft w:val="0"/>
                                              <w:marRight w:val="0"/>
                                              <w:marTop w:val="0"/>
                                              <w:marBottom w:val="0"/>
                                              <w:divBdr>
                                                <w:top w:val="none" w:sz="0" w:space="0" w:color="auto"/>
                                                <w:left w:val="none" w:sz="0" w:space="0" w:color="auto"/>
                                                <w:bottom w:val="none" w:sz="0" w:space="0" w:color="auto"/>
                                                <w:right w:val="none" w:sz="0" w:space="0" w:color="auto"/>
                                              </w:divBdr>
                                            </w:div>
                                            <w:div w:id="1409227417">
                                              <w:marLeft w:val="0"/>
                                              <w:marRight w:val="0"/>
                                              <w:marTop w:val="0"/>
                                              <w:marBottom w:val="0"/>
                                              <w:divBdr>
                                                <w:top w:val="none" w:sz="0" w:space="0" w:color="auto"/>
                                                <w:left w:val="none" w:sz="0" w:space="0" w:color="auto"/>
                                                <w:bottom w:val="none" w:sz="0" w:space="0" w:color="auto"/>
                                                <w:right w:val="none" w:sz="0" w:space="0" w:color="auto"/>
                                              </w:divBdr>
                                              <w:divsChild>
                                                <w:div w:id="812018764">
                                                  <w:marLeft w:val="0"/>
                                                  <w:marRight w:val="0"/>
                                                  <w:marTop w:val="0"/>
                                                  <w:marBottom w:val="0"/>
                                                  <w:divBdr>
                                                    <w:top w:val="none" w:sz="0" w:space="0" w:color="auto"/>
                                                    <w:left w:val="none" w:sz="0" w:space="0" w:color="auto"/>
                                                    <w:bottom w:val="none" w:sz="0" w:space="0" w:color="auto"/>
                                                    <w:right w:val="none" w:sz="0" w:space="0" w:color="auto"/>
                                                  </w:divBdr>
                                                </w:div>
                                              </w:divsChild>
                                            </w:div>
                                            <w:div w:id="1675914654">
                                              <w:marLeft w:val="0"/>
                                              <w:marRight w:val="0"/>
                                              <w:marTop w:val="0"/>
                                              <w:marBottom w:val="0"/>
                                              <w:divBdr>
                                                <w:top w:val="none" w:sz="0" w:space="0" w:color="auto"/>
                                                <w:left w:val="none" w:sz="0" w:space="0" w:color="auto"/>
                                                <w:bottom w:val="none" w:sz="0" w:space="0" w:color="auto"/>
                                                <w:right w:val="none" w:sz="0" w:space="0" w:color="auto"/>
                                              </w:divBdr>
                                            </w:div>
                                            <w:div w:id="30612282">
                                              <w:marLeft w:val="0"/>
                                              <w:marRight w:val="0"/>
                                              <w:marTop w:val="0"/>
                                              <w:marBottom w:val="0"/>
                                              <w:divBdr>
                                                <w:top w:val="none" w:sz="0" w:space="0" w:color="auto"/>
                                                <w:left w:val="none" w:sz="0" w:space="0" w:color="auto"/>
                                                <w:bottom w:val="none" w:sz="0" w:space="0" w:color="auto"/>
                                                <w:right w:val="none" w:sz="0" w:space="0" w:color="auto"/>
                                              </w:divBdr>
                                              <w:divsChild>
                                                <w:div w:id="27411424">
                                                  <w:marLeft w:val="0"/>
                                                  <w:marRight w:val="0"/>
                                                  <w:marTop w:val="0"/>
                                                  <w:marBottom w:val="0"/>
                                                  <w:divBdr>
                                                    <w:top w:val="none" w:sz="0" w:space="0" w:color="auto"/>
                                                    <w:left w:val="none" w:sz="0" w:space="0" w:color="auto"/>
                                                    <w:bottom w:val="none" w:sz="0" w:space="0" w:color="auto"/>
                                                    <w:right w:val="none" w:sz="0" w:space="0" w:color="auto"/>
                                                  </w:divBdr>
                                                </w:div>
                                              </w:divsChild>
                                            </w:div>
                                            <w:div w:id="461507861">
                                              <w:marLeft w:val="0"/>
                                              <w:marRight w:val="0"/>
                                              <w:marTop w:val="0"/>
                                              <w:marBottom w:val="0"/>
                                              <w:divBdr>
                                                <w:top w:val="none" w:sz="0" w:space="0" w:color="auto"/>
                                                <w:left w:val="none" w:sz="0" w:space="0" w:color="auto"/>
                                                <w:bottom w:val="none" w:sz="0" w:space="0" w:color="auto"/>
                                                <w:right w:val="none" w:sz="0" w:space="0" w:color="auto"/>
                                              </w:divBdr>
                                              <w:divsChild>
                                                <w:div w:id="1343702368">
                                                  <w:marLeft w:val="0"/>
                                                  <w:marRight w:val="0"/>
                                                  <w:marTop w:val="0"/>
                                                  <w:marBottom w:val="0"/>
                                                  <w:divBdr>
                                                    <w:top w:val="none" w:sz="0" w:space="0" w:color="auto"/>
                                                    <w:left w:val="none" w:sz="0" w:space="0" w:color="auto"/>
                                                    <w:bottom w:val="none" w:sz="0" w:space="0" w:color="auto"/>
                                                    <w:right w:val="none" w:sz="0" w:space="0" w:color="auto"/>
                                                  </w:divBdr>
                                                </w:div>
                                              </w:divsChild>
                                            </w:div>
                                            <w:div w:id="1971352115">
                                              <w:marLeft w:val="0"/>
                                              <w:marRight w:val="0"/>
                                              <w:marTop w:val="0"/>
                                              <w:marBottom w:val="0"/>
                                              <w:divBdr>
                                                <w:top w:val="none" w:sz="0" w:space="0" w:color="auto"/>
                                                <w:left w:val="none" w:sz="0" w:space="0" w:color="auto"/>
                                                <w:bottom w:val="none" w:sz="0" w:space="0" w:color="auto"/>
                                                <w:right w:val="none" w:sz="0" w:space="0" w:color="auto"/>
                                              </w:divBdr>
                                            </w:div>
                                            <w:div w:id="629361928">
                                              <w:marLeft w:val="0"/>
                                              <w:marRight w:val="0"/>
                                              <w:marTop w:val="0"/>
                                              <w:marBottom w:val="0"/>
                                              <w:divBdr>
                                                <w:top w:val="none" w:sz="0" w:space="0" w:color="auto"/>
                                                <w:left w:val="none" w:sz="0" w:space="0" w:color="auto"/>
                                                <w:bottom w:val="none" w:sz="0" w:space="0" w:color="auto"/>
                                                <w:right w:val="none" w:sz="0" w:space="0" w:color="auto"/>
                                              </w:divBdr>
                                            </w:div>
                                            <w:div w:id="1165974943">
                                              <w:marLeft w:val="0"/>
                                              <w:marRight w:val="0"/>
                                              <w:marTop w:val="0"/>
                                              <w:marBottom w:val="0"/>
                                              <w:divBdr>
                                                <w:top w:val="none" w:sz="0" w:space="0" w:color="auto"/>
                                                <w:left w:val="none" w:sz="0" w:space="0" w:color="auto"/>
                                                <w:bottom w:val="none" w:sz="0" w:space="0" w:color="auto"/>
                                                <w:right w:val="none" w:sz="0" w:space="0" w:color="auto"/>
                                              </w:divBdr>
                                            </w:div>
                                            <w:div w:id="1970744638">
                                              <w:marLeft w:val="0"/>
                                              <w:marRight w:val="0"/>
                                              <w:marTop w:val="0"/>
                                              <w:marBottom w:val="0"/>
                                              <w:divBdr>
                                                <w:top w:val="none" w:sz="0" w:space="0" w:color="auto"/>
                                                <w:left w:val="none" w:sz="0" w:space="0" w:color="auto"/>
                                                <w:bottom w:val="none" w:sz="0" w:space="0" w:color="auto"/>
                                                <w:right w:val="none" w:sz="0" w:space="0" w:color="auto"/>
                                              </w:divBdr>
                                              <w:divsChild>
                                                <w:div w:id="1798450002">
                                                  <w:marLeft w:val="0"/>
                                                  <w:marRight w:val="0"/>
                                                  <w:marTop w:val="0"/>
                                                  <w:marBottom w:val="0"/>
                                                  <w:divBdr>
                                                    <w:top w:val="none" w:sz="0" w:space="0" w:color="auto"/>
                                                    <w:left w:val="none" w:sz="0" w:space="0" w:color="auto"/>
                                                    <w:bottom w:val="none" w:sz="0" w:space="0" w:color="auto"/>
                                                    <w:right w:val="none" w:sz="0" w:space="0" w:color="auto"/>
                                                  </w:divBdr>
                                                </w:div>
                                              </w:divsChild>
                                            </w:div>
                                            <w:div w:id="778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069088">
      <w:bodyDiv w:val="1"/>
      <w:marLeft w:val="0"/>
      <w:marRight w:val="0"/>
      <w:marTop w:val="0"/>
      <w:marBottom w:val="0"/>
      <w:divBdr>
        <w:top w:val="none" w:sz="0" w:space="0" w:color="auto"/>
        <w:left w:val="none" w:sz="0" w:space="0" w:color="auto"/>
        <w:bottom w:val="none" w:sz="0" w:space="0" w:color="auto"/>
        <w:right w:val="none" w:sz="0" w:space="0" w:color="auto"/>
      </w:divBdr>
      <w:divsChild>
        <w:div w:id="1240750030">
          <w:marLeft w:val="0"/>
          <w:marRight w:val="0"/>
          <w:marTop w:val="30"/>
          <w:marBottom w:val="0"/>
          <w:divBdr>
            <w:top w:val="none" w:sz="0" w:space="0" w:color="auto"/>
            <w:left w:val="none" w:sz="0" w:space="0" w:color="auto"/>
            <w:bottom w:val="none" w:sz="0" w:space="0" w:color="auto"/>
            <w:right w:val="none" w:sz="0" w:space="0" w:color="auto"/>
          </w:divBdr>
          <w:divsChild>
            <w:div w:id="90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2978">
      <w:bodyDiv w:val="1"/>
      <w:marLeft w:val="0"/>
      <w:marRight w:val="0"/>
      <w:marTop w:val="0"/>
      <w:marBottom w:val="0"/>
      <w:divBdr>
        <w:top w:val="none" w:sz="0" w:space="0" w:color="auto"/>
        <w:left w:val="none" w:sz="0" w:space="0" w:color="auto"/>
        <w:bottom w:val="none" w:sz="0" w:space="0" w:color="auto"/>
        <w:right w:val="none" w:sz="0" w:space="0" w:color="auto"/>
      </w:divBdr>
    </w:div>
    <w:div w:id="984554503">
      <w:bodyDiv w:val="1"/>
      <w:marLeft w:val="0"/>
      <w:marRight w:val="0"/>
      <w:marTop w:val="0"/>
      <w:marBottom w:val="0"/>
      <w:divBdr>
        <w:top w:val="none" w:sz="0" w:space="0" w:color="auto"/>
        <w:left w:val="none" w:sz="0" w:space="0" w:color="auto"/>
        <w:bottom w:val="none" w:sz="0" w:space="0" w:color="auto"/>
        <w:right w:val="none" w:sz="0" w:space="0" w:color="auto"/>
      </w:divBdr>
    </w:div>
    <w:div w:id="1542405309">
      <w:bodyDiv w:val="1"/>
      <w:marLeft w:val="0"/>
      <w:marRight w:val="0"/>
      <w:marTop w:val="0"/>
      <w:marBottom w:val="0"/>
      <w:divBdr>
        <w:top w:val="none" w:sz="0" w:space="0" w:color="auto"/>
        <w:left w:val="none" w:sz="0" w:space="0" w:color="auto"/>
        <w:bottom w:val="none" w:sz="0" w:space="0" w:color="auto"/>
        <w:right w:val="none" w:sz="0" w:space="0" w:color="auto"/>
      </w:divBdr>
    </w:div>
    <w:div w:id="1551114907">
      <w:bodyDiv w:val="1"/>
      <w:marLeft w:val="0"/>
      <w:marRight w:val="0"/>
      <w:marTop w:val="0"/>
      <w:marBottom w:val="0"/>
      <w:divBdr>
        <w:top w:val="none" w:sz="0" w:space="0" w:color="auto"/>
        <w:left w:val="none" w:sz="0" w:space="0" w:color="auto"/>
        <w:bottom w:val="none" w:sz="0" w:space="0" w:color="auto"/>
        <w:right w:val="none" w:sz="0" w:space="0" w:color="auto"/>
      </w:divBdr>
    </w:div>
    <w:div w:id="1647322420">
      <w:bodyDiv w:val="1"/>
      <w:marLeft w:val="0"/>
      <w:marRight w:val="0"/>
      <w:marTop w:val="0"/>
      <w:marBottom w:val="0"/>
      <w:divBdr>
        <w:top w:val="none" w:sz="0" w:space="0" w:color="auto"/>
        <w:left w:val="none" w:sz="0" w:space="0" w:color="auto"/>
        <w:bottom w:val="none" w:sz="0" w:space="0" w:color="auto"/>
        <w:right w:val="none" w:sz="0" w:space="0" w:color="auto"/>
      </w:divBdr>
    </w:div>
    <w:div w:id="1880776670">
      <w:bodyDiv w:val="1"/>
      <w:marLeft w:val="0"/>
      <w:marRight w:val="0"/>
      <w:marTop w:val="0"/>
      <w:marBottom w:val="0"/>
      <w:divBdr>
        <w:top w:val="none" w:sz="0" w:space="0" w:color="auto"/>
        <w:left w:val="none" w:sz="0" w:space="0" w:color="auto"/>
        <w:bottom w:val="none" w:sz="0" w:space="0" w:color="auto"/>
        <w:right w:val="none" w:sz="0" w:space="0" w:color="auto"/>
      </w:divBdr>
    </w:div>
    <w:div w:id="2034649558">
      <w:bodyDiv w:val="1"/>
      <w:marLeft w:val="0"/>
      <w:marRight w:val="0"/>
      <w:marTop w:val="0"/>
      <w:marBottom w:val="0"/>
      <w:divBdr>
        <w:top w:val="none" w:sz="0" w:space="0" w:color="auto"/>
        <w:left w:val="none" w:sz="0" w:space="0" w:color="auto"/>
        <w:bottom w:val="none" w:sz="0" w:space="0" w:color="auto"/>
        <w:right w:val="none" w:sz="0" w:space="0" w:color="auto"/>
      </w:divBdr>
    </w:div>
    <w:div w:id="21252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ismnow.org/funding-and-public-policy/state-assistance-programs-for-supplemental-security-income-ssi-recipients/" TargetMode="External"/><Relationship Id="rId18" Type="http://schemas.openxmlformats.org/officeDocument/2006/relationships/hyperlink" Target="http://www.chrysalisfund.org" TargetMode="External"/><Relationship Id="rId26" Type="http://schemas.openxmlformats.org/officeDocument/2006/relationships/hyperlink" Target="https://www.modestneeds.org/for-applicants/index.asp" TargetMode="External"/><Relationship Id="rId3" Type="http://schemas.openxmlformats.org/officeDocument/2006/relationships/styles" Target="styles.xml"/><Relationship Id="rId21" Type="http://schemas.openxmlformats.org/officeDocument/2006/relationships/hyperlink" Target="http://www.ldh.la.gov/index.cfm/page/136/n/138" TargetMode="External"/><Relationship Id="rId7" Type="http://schemas.openxmlformats.org/officeDocument/2006/relationships/hyperlink" Target="https://www.act-today.org/apply-for-grant/" TargetMode="External"/><Relationship Id="rId12" Type="http://schemas.openxmlformats.org/officeDocument/2006/relationships/hyperlink" Target="http://www.autismnow.org/funding-and-public-policy/family-support-grants-and-cash-subsidies/state" TargetMode="External"/><Relationship Id="rId17" Type="http://schemas.openxmlformats.org/officeDocument/2006/relationships/hyperlink" Target="https://www.benefits.gov/" TargetMode="External"/><Relationship Id="rId25" Type="http://schemas.openxmlformats.org/officeDocument/2006/relationships/hyperlink" Target="http://www.modestneeds.org/for-applicant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benefits.gov/" TargetMode="External"/><Relationship Id="rId20" Type="http://schemas.openxmlformats.org/officeDocument/2006/relationships/hyperlink" Target="https://www.firsthandfoundatio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ct-today.org/act-today-grant-program.php" TargetMode="External"/><Relationship Id="rId11" Type="http://schemas.openxmlformats.org/officeDocument/2006/relationships/hyperlink" Target="https://autismcaresfoundation.org/" TargetMode="External"/><Relationship Id="rId24" Type="http://schemas.openxmlformats.org/officeDocument/2006/relationships/hyperlink" Target="http://www.ldh.la.gov/index.cfm/page/229"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autismsupportnetwork.com/resources/autism-grants-unitedstates" TargetMode="External"/><Relationship Id="rId23" Type="http://schemas.openxmlformats.org/officeDocument/2006/relationships/hyperlink" Target="http://www.maggiewelby.org/Grants.html" TargetMode="External"/><Relationship Id="rId28" Type="http://schemas.openxmlformats.org/officeDocument/2006/relationships/hyperlink" Target="https://www.uhccf.org/apply-for-a-grant/" TargetMode="External"/><Relationship Id="rId10" Type="http://schemas.openxmlformats.org/officeDocument/2006/relationships/hyperlink" Target="http://www.autismcaresfoundation.org/" TargetMode="External"/><Relationship Id="rId19" Type="http://schemas.openxmlformats.org/officeDocument/2006/relationships/hyperlink" Target="https://applications.cerner.com/firsthand/FirstHand_1a.aspx?id=28729"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nchorofhopefoundation.org/" TargetMode="External"/><Relationship Id="rId14" Type="http://schemas.openxmlformats.org/officeDocument/2006/relationships/hyperlink" Target="http://www.autismsupportnetwork.com/resources/autism-grants-unitedstates" TargetMode="External"/><Relationship Id="rId22" Type="http://schemas.openxmlformats.org/officeDocument/2006/relationships/hyperlink" Target="http://www.maggiewelby.org/Grants.html" TargetMode="External"/><Relationship Id="rId27" Type="http://schemas.openxmlformats.org/officeDocument/2006/relationships/hyperlink" Target="http://www.uhccf.org/apply.html" TargetMode="External"/><Relationship Id="rId30" Type="http://schemas.openxmlformats.org/officeDocument/2006/relationships/theme" Target="theme/theme1.xml"/><Relationship Id="rId8" Type="http://schemas.openxmlformats.org/officeDocument/2006/relationships/hyperlink" Target="http://www.anchorofhop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94DE0107CBBA418319387A72501E84" ma:contentTypeVersion="11" ma:contentTypeDescription="Create a new document." ma:contentTypeScope="" ma:versionID="998824b720c2f4c2bc81f943e50edb37">
  <xsd:schema xmlns:xsd="http://www.w3.org/2001/XMLSchema" xmlns:xs="http://www.w3.org/2001/XMLSchema" xmlns:p="http://schemas.microsoft.com/office/2006/metadata/properties" xmlns:ns2="0283c74d-8adc-4be8-a315-5286ca8d44cd" xmlns:ns3="070a94c6-1692-4d8e-9644-12e915614af9" targetNamespace="http://schemas.microsoft.com/office/2006/metadata/properties" ma:root="true" ma:fieldsID="4443fbf2106705c960f28d7ced259696" ns2:_="" ns3:_="">
    <xsd:import namespace="0283c74d-8adc-4be8-a315-5286ca8d44cd"/>
    <xsd:import namespace="070a94c6-1692-4d8e-9644-12e915614a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3c74d-8adc-4be8-a315-5286ca8d44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a94c6-1692-4d8e-9644-12e915614a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55471-5673-4756-963C-6A92E6FBF5C6}">
  <ds:schemaRefs>
    <ds:schemaRef ds:uri="http://schemas.openxmlformats.org/officeDocument/2006/bibliography"/>
  </ds:schemaRefs>
</ds:datastoreItem>
</file>

<file path=customXml/itemProps2.xml><?xml version="1.0" encoding="utf-8"?>
<ds:datastoreItem xmlns:ds="http://schemas.openxmlformats.org/officeDocument/2006/customXml" ds:itemID="{401E4ED5-33D0-4497-8B6C-44707E7B891E}"/>
</file>

<file path=customXml/itemProps3.xml><?xml version="1.0" encoding="utf-8"?>
<ds:datastoreItem xmlns:ds="http://schemas.openxmlformats.org/officeDocument/2006/customXml" ds:itemID="{AA377C60-6B75-4711-923B-AA9843A79EF2}"/>
</file>

<file path=customXml/itemProps4.xml><?xml version="1.0" encoding="utf-8"?>
<ds:datastoreItem xmlns:ds="http://schemas.openxmlformats.org/officeDocument/2006/customXml" ds:itemID="{587C89D8-0925-4A18-B791-80C50FCBFD38}"/>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Pitre Lanoux</dc:creator>
  <cp:keywords/>
  <dc:description/>
  <cp:lastModifiedBy>Angie Pitre Lanoux</cp:lastModifiedBy>
  <cp:revision>4</cp:revision>
  <cp:lastPrinted>2019-09-10T16:39:00Z</cp:lastPrinted>
  <dcterms:created xsi:type="dcterms:W3CDTF">2019-09-10T20:20:00Z</dcterms:created>
  <dcterms:modified xsi:type="dcterms:W3CDTF">2020-01-03T21:13:00Z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0x0101006494DE0107CBBA418319387A72501E84</vt:lpwstr>
  </property>
</Properties>
</file>